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«Детско-юношеский центр «Развитие»</w:t>
      </w: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города Шебекино Белгородской области</w:t>
      </w: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(МБУ ДО «ДЮЦ «Развитие»)</w:t>
      </w: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Pr="00F07A6B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D5EFA" w:rsidRPr="00F07A6B" w:rsidRDefault="00AD5EFA" w:rsidP="00CB52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Методическая разработка </w:t>
      </w:r>
      <w:r w:rsidRPr="00F07A6B">
        <w:rPr>
          <w:rFonts w:ascii="Times New Roman" w:hAnsi="Times New Roman" w:cs="Times New Roman"/>
          <w:b/>
          <w:i/>
          <w:sz w:val="36"/>
          <w:szCs w:val="36"/>
        </w:rPr>
        <w:t xml:space="preserve"> занятия</w:t>
      </w:r>
    </w:p>
    <w:p w:rsidR="00AD5EFA" w:rsidRPr="00F07A6B" w:rsidRDefault="00AD5EFA" w:rsidP="00CB524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"Введение в образовательную программу"</w:t>
      </w:r>
    </w:p>
    <w:p w:rsidR="00AD5EFA" w:rsidRPr="00F07A6B" w:rsidRDefault="00CB524C" w:rsidP="00CB52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программе "Ступеньки к школе)</w:t>
      </w: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 дополнительного образования</w:t>
      </w: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«ДЮЦ «Развитие»</w:t>
      </w: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Зареченская Ольга Анатольевна</w:t>
      </w:r>
    </w:p>
    <w:p w:rsidR="00AD5EFA" w:rsidRDefault="00AD5EFA" w:rsidP="00AD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FA" w:rsidRDefault="00AD5EFA" w:rsidP="00AD5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Шебекино 2018</w:t>
      </w:r>
    </w:p>
    <w:p w:rsidR="006E0495" w:rsidRPr="0047521B" w:rsidRDefault="006E0495" w:rsidP="006E04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A02C8" w:rsidRPr="002413F7" w:rsidRDefault="00033295" w:rsidP="002413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D07">
        <w:rPr>
          <w:sz w:val="28"/>
          <w:szCs w:val="28"/>
        </w:rPr>
        <w:t xml:space="preserve">Введение в программу (вводное занятие) является достаточно важным в системе всего цикла учебных занятий, так как именно </w:t>
      </w:r>
      <w:r w:rsidR="00984DD9" w:rsidRPr="00275D07">
        <w:rPr>
          <w:sz w:val="28"/>
          <w:szCs w:val="28"/>
        </w:rPr>
        <w:t>на этом занятии педагогу предстоит продемонстрировать общеобразовательную программу так, чтобы дети заинтересовались</w:t>
      </w:r>
      <w:r w:rsidR="00275D07" w:rsidRPr="00275D07">
        <w:rPr>
          <w:sz w:val="28"/>
          <w:szCs w:val="28"/>
        </w:rPr>
        <w:t xml:space="preserve"> предлагаемой деятельностью и изъявили желание </w:t>
      </w:r>
      <w:r w:rsidR="00984DD9" w:rsidRPr="00275D07">
        <w:rPr>
          <w:sz w:val="28"/>
          <w:szCs w:val="28"/>
        </w:rPr>
        <w:t>продолжи</w:t>
      </w:r>
      <w:r w:rsidR="00275D07" w:rsidRPr="00275D07">
        <w:rPr>
          <w:sz w:val="28"/>
          <w:szCs w:val="28"/>
        </w:rPr>
        <w:t xml:space="preserve">ть </w:t>
      </w:r>
      <w:r w:rsidR="00984DD9" w:rsidRPr="00275D07">
        <w:rPr>
          <w:sz w:val="28"/>
          <w:szCs w:val="28"/>
        </w:rPr>
        <w:t>свое образование по этой программе</w:t>
      </w:r>
      <w:r w:rsidR="006E0495">
        <w:rPr>
          <w:sz w:val="28"/>
          <w:szCs w:val="28"/>
        </w:rPr>
        <w:t>.</w:t>
      </w:r>
      <w:r w:rsidR="00AA02C8">
        <w:rPr>
          <w:color w:val="000000"/>
          <w:sz w:val="27"/>
          <w:szCs w:val="27"/>
        </w:rPr>
        <w:t xml:space="preserve"> </w:t>
      </w:r>
      <w:r w:rsidR="00AA02C8" w:rsidRPr="002413F7">
        <w:rPr>
          <w:sz w:val="28"/>
          <w:szCs w:val="28"/>
        </w:rPr>
        <w:t>Первая встреча с детьми, первые занятия во многом определяют успех всей дальнейшей работы, формируют стиль взаимоотношений между детьми и педагогами.</w:t>
      </w:r>
    </w:p>
    <w:p w:rsidR="00F43055" w:rsidRPr="00F43055" w:rsidRDefault="002413F7" w:rsidP="002413F7">
      <w:pPr>
        <w:tabs>
          <w:tab w:val="left" w:pos="540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65C98" w:rsidRPr="00F4305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61D9C" w:rsidRPr="00F43055">
        <w:rPr>
          <w:rFonts w:ascii="Times New Roman" w:eastAsia="Times New Roman" w:hAnsi="Times New Roman" w:cs="Times New Roman"/>
          <w:sz w:val="28"/>
          <w:szCs w:val="28"/>
        </w:rPr>
        <w:t>спешному проведению учебного занятия</w:t>
      </w:r>
      <w:r w:rsidR="004675D2" w:rsidRPr="00F43055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</w:t>
      </w:r>
      <w:r w:rsidR="00F65C98" w:rsidRPr="00F4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9C" w:rsidRPr="00F43055">
        <w:rPr>
          <w:rFonts w:ascii="Times New Roman" w:eastAsia="Times New Roman" w:hAnsi="Times New Roman" w:cs="Times New Roman"/>
          <w:sz w:val="28"/>
          <w:szCs w:val="28"/>
        </w:rPr>
        <w:t>хорошее знание материала</w:t>
      </w:r>
      <w:r w:rsidR="00F65C98" w:rsidRPr="00F43055">
        <w:rPr>
          <w:rFonts w:ascii="Times New Roman" w:eastAsia="Times New Roman" w:hAnsi="Times New Roman" w:cs="Times New Roman"/>
          <w:sz w:val="28"/>
          <w:szCs w:val="28"/>
        </w:rPr>
        <w:t>, продуманный план занятия</w:t>
      </w:r>
      <w:r w:rsidR="00C37540" w:rsidRPr="00F43055">
        <w:rPr>
          <w:rFonts w:ascii="Times New Roman" w:eastAsia="Times New Roman" w:hAnsi="Times New Roman" w:cs="Times New Roman"/>
          <w:sz w:val="28"/>
          <w:szCs w:val="28"/>
        </w:rPr>
        <w:t xml:space="preserve">, правильный выбор и разнообразие методов обучения, </w:t>
      </w:r>
      <w:r w:rsidR="00F43055" w:rsidRPr="00F43055">
        <w:rPr>
          <w:rFonts w:ascii="Times New Roman" w:eastAsia="Times New Roman" w:hAnsi="Times New Roman" w:cs="Times New Roman"/>
          <w:sz w:val="28"/>
          <w:szCs w:val="28"/>
        </w:rPr>
        <w:t>занимательность изложения, ярко</w:t>
      </w:r>
      <w:r w:rsidR="00C37540" w:rsidRPr="00F43055">
        <w:rPr>
          <w:rFonts w:ascii="Times New Roman" w:eastAsia="Times New Roman" w:hAnsi="Times New Roman" w:cs="Times New Roman"/>
          <w:sz w:val="28"/>
          <w:szCs w:val="28"/>
        </w:rPr>
        <w:t xml:space="preserve"> выраженное эмоциональное отношение педагога к излагаемому материалу   богатство интонаций, его выразительная мимика, образная жестикуляция,</w:t>
      </w:r>
      <w:r w:rsidR="00F43055" w:rsidRPr="00F4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55" w:rsidRPr="00C37540">
        <w:rPr>
          <w:rFonts w:ascii="Times New Roman" w:eastAsia="Times New Roman" w:hAnsi="Times New Roman" w:cs="Times New Roman"/>
          <w:sz w:val="28"/>
          <w:szCs w:val="28"/>
        </w:rPr>
        <w:t xml:space="preserve">чувство свободы на занятии; выраженная заинтересованность педагога в успехе </w:t>
      </w:r>
      <w:r w:rsidR="00F43055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2061EE" w:rsidRDefault="00F43055" w:rsidP="00C52F5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055">
        <w:rPr>
          <w:rFonts w:ascii="Times New Roman" w:eastAsia="Times New Roman" w:hAnsi="Times New Roman" w:cs="Times New Roman"/>
          <w:sz w:val="28"/>
          <w:szCs w:val="28"/>
        </w:rPr>
        <w:t xml:space="preserve">           Для того чтобы занятие было ярким, </w:t>
      </w:r>
      <w:r w:rsidR="003F43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43055">
        <w:rPr>
          <w:rFonts w:ascii="Times New Roman" w:eastAsia="Times New Roman" w:hAnsi="Times New Roman" w:cs="Times New Roman"/>
          <w:sz w:val="28"/>
          <w:szCs w:val="28"/>
        </w:rPr>
        <w:t xml:space="preserve">еобходимо применять различные педагогические приемы, например, проблемные ситуации и вопросы, игровые </w:t>
      </w:r>
      <w:r w:rsidR="00134A45">
        <w:rPr>
          <w:rFonts w:ascii="Times New Roman" w:eastAsia="Times New Roman" w:hAnsi="Times New Roman" w:cs="Times New Roman"/>
          <w:sz w:val="28"/>
          <w:szCs w:val="28"/>
        </w:rPr>
        <w:t>и творческие</w:t>
      </w:r>
      <w:r w:rsidR="00134A45" w:rsidRPr="00F4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055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="00134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055">
        <w:rPr>
          <w:rFonts w:ascii="Times New Roman" w:eastAsia="Times New Roman" w:hAnsi="Times New Roman" w:cs="Times New Roman"/>
          <w:sz w:val="28"/>
          <w:szCs w:val="28"/>
        </w:rPr>
        <w:t>которые побуждают детей к активной мыслительной деятельности, тем самым помогая решать поставленные перед ними задачи.</w:t>
      </w:r>
      <w:r w:rsidR="00134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3F7">
        <w:rPr>
          <w:rFonts w:ascii="Times New Roman" w:eastAsia="Times New Roman" w:hAnsi="Times New Roman" w:cs="Times New Roman"/>
          <w:sz w:val="28"/>
          <w:szCs w:val="28"/>
        </w:rPr>
        <w:t xml:space="preserve">Педагогу необходимо избегать 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>монотонност</w:t>
      </w:r>
      <w:r w:rsidR="00F07116" w:rsidRPr="003F43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 xml:space="preserve"> и сухост</w:t>
      </w:r>
      <w:r w:rsidR="00F07116" w:rsidRPr="003F436D">
        <w:rPr>
          <w:rFonts w:ascii="Times New Roman" w:eastAsia="Times New Roman" w:hAnsi="Times New Roman" w:cs="Times New Roman"/>
          <w:sz w:val="28"/>
          <w:szCs w:val="28"/>
        </w:rPr>
        <w:t>и при изложении материала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1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 xml:space="preserve"> рыхл</w:t>
      </w:r>
      <w:r w:rsidR="00F07116" w:rsidRPr="003F436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 xml:space="preserve"> композици</w:t>
      </w:r>
      <w:r w:rsidR="00F07116" w:rsidRPr="003F43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="003F4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>неправильн</w:t>
      </w:r>
      <w:r w:rsidR="003F436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 xml:space="preserve"> подбор</w:t>
      </w:r>
      <w:r w:rsidR="002A19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 xml:space="preserve"> и однообразие методов обучения</w:t>
      </w:r>
      <w:r w:rsidR="00F07116" w:rsidRPr="003F43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4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9C" w:rsidRPr="003F436D"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 w:rsidR="003F436D" w:rsidRPr="003F43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61D9C" w:rsidRPr="003F436D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контакта педагога и </w:t>
      </w:r>
      <w:r w:rsidR="00522895" w:rsidRPr="003F436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61D9C" w:rsidRPr="003F436D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C52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807" w:rsidRDefault="00B85D42" w:rsidP="00232807">
      <w:pPr>
        <w:pStyle w:val="a4"/>
        <w:ind w:firstLine="709"/>
        <w:rPr>
          <w:szCs w:val="28"/>
        </w:rPr>
      </w:pPr>
      <w:r w:rsidRPr="00232807">
        <w:rPr>
          <w:szCs w:val="28"/>
        </w:rPr>
        <w:t xml:space="preserve">Предлагаемое занятие является первым в программе </w:t>
      </w:r>
      <w:r w:rsidR="00760584">
        <w:rPr>
          <w:szCs w:val="28"/>
        </w:rPr>
        <w:t>"</w:t>
      </w:r>
      <w:r w:rsidRPr="00232807">
        <w:rPr>
          <w:szCs w:val="28"/>
        </w:rPr>
        <w:t>Ступеньки к школе</w:t>
      </w:r>
      <w:r w:rsidR="00760584">
        <w:rPr>
          <w:szCs w:val="28"/>
        </w:rPr>
        <w:t>"</w:t>
      </w:r>
      <w:r w:rsidRPr="00232807">
        <w:rPr>
          <w:szCs w:val="28"/>
        </w:rPr>
        <w:t xml:space="preserve">, рассчитано для детей 5 лет. Необходимость проведения вводного занятия обусловлена спецификой программы, включающей в себя несколько </w:t>
      </w:r>
      <w:r w:rsidR="00A05EF2" w:rsidRPr="00232807">
        <w:rPr>
          <w:szCs w:val="28"/>
        </w:rPr>
        <w:t>модулей</w:t>
      </w:r>
      <w:r w:rsidRPr="00232807">
        <w:rPr>
          <w:szCs w:val="28"/>
        </w:rPr>
        <w:t xml:space="preserve">. Таким образом, на вводном занятии дети должны получить как можно более полное представление о том, чем им предстоит заниматься на протяжении </w:t>
      </w:r>
      <w:r w:rsidR="0047521B">
        <w:rPr>
          <w:szCs w:val="28"/>
        </w:rPr>
        <w:t>в</w:t>
      </w:r>
      <w:r w:rsidR="00232807">
        <w:rPr>
          <w:szCs w:val="28"/>
        </w:rPr>
        <w:t xml:space="preserve">сего </w:t>
      </w:r>
      <w:r w:rsidRPr="00232807">
        <w:rPr>
          <w:szCs w:val="28"/>
        </w:rPr>
        <w:t xml:space="preserve">времени </w:t>
      </w:r>
      <w:proofErr w:type="gramStart"/>
      <w:r w:rsidRPr="00232807">
        <w:rPr>
          <w:szCs w:val="28"/>
        </w:rPr>
        <w:t>обучения по</w:t>
      </w:r>
      <w:proofErr w:type="gramEnd"/>
      <w:r w:rsidRPr="00232807">
        <w:rPr>
          <w:szCs w:val="28"/>
        </w:rPr>
        <w:t xml:space="preserve"> данной программе</w:t>
      </w:r>
      <w:r w:rsidR="00A05EF2" w:rsidRPr="00232807">
        <w:rPr>
          <w:szCs w:val="28"/>
        </w:rPr>
        <w:t xml:space="preserve">. </w:t>
      </w:r>
      <w:r w:rsidRPr="00232807">
        <w:rPr>
          <w:szCs w:val="28"/>
        </w:rPr>
        <w:t xml:space="preserve"> </w:t>
      </w:r>
    </w:p>
    <w:p w:rsidR="00B533FC" w:rsidRDefault="00B533FC" w:rsidP="00232807">
      <w:pPr>
        <w:pStyle w:val="a4"/>
        <w:ind w:firstLine="709"/>
        <w:rPr>
          <w:szCs w:val="28"/>
        </w:rPr>
      </w:pPr>
    </w:p>
    <w:p w:rsidR="0047521B" w:rsidRPr="00AD332D" w:rsidRDefault="003E4200" w:rsidP="003E4200">
      <w:pPr>
        <w:pStyle w:val="a4"/>
        <w:ind w:left="1080" w:firstLine="0"/>
        <w:rPr>
          <w:bCs/>
          <w:i/>
        </w:rPr>
      </w:pPr>
      <w:r>
        <w:rPr>
          <w:bCs/>
        </w:rPr>
        <w:t xml:space="preserve"> </w:t>
      </w:r>
      <w:r w:rsidR="0047521B" w:rsidRPr="0047521B">
        <w:rPr>
          <w:bCs/>
        </w:rPr>
        <w:t xml:space="preserve"> </w:t>
      </w:r>
      <w:r w:rsidRPr="00AD332D">
        <w:rPr>
          <w:bCs/>
          <w:i/>
        </w:rPr>
        <w:t>Рекомендации</w:t>
      </w:r>
      <w:r w:rsidR="0047521B" w:rsidRPr="00AD332D">
        <w:rPr>
          <w:bCs/>
          <w:i/>
        </w:rPr>
        <w:t xml:space="preserve">  по подготовке и проведению занятия</w:t>
      </w:r>
      <w:r w:rsidRPr="00AD332D">
        <w:rPr>
          <w:bCs/>
          <w:i/>
        </w:rPr>
        <w:t xml:space="preserve"> </w:t>
      </w:r>
    </w:p>
    <w:p w:rsidR="00AD332D" w:rsidRDefault="00AD332D" w:rsidP="008A46E3">
      <w:pPr>
        <w:pStyle w:val="a4"/>
        <w:ind w:firstLine="341"/>
        <w:rPr>
          <w:szCs w:val="28"/>
        </w:rPr>
      </w:pPr>
      <w:r>
        <w:rPr>
          <w:szCs w:val="28"/>
        </w:rPr>
        <w:t>У</w:t>
      </w:r>
      <w:r w:rsidR="002A19B1">
        <w:rPr>
          <w:szCs w:val="28"/>
        </w:rPr>
        <w:t xml:space="preserve">читывая особенности </w:t>
      </w:r>
      <w:r>
        <w:rPr>
          <w:szCs w:val="28"/>
        </w:rPr>
        <w:t xml:space="preserve">детей данного возраста </w:t>
      </w:r>
      <w:r w:rsidR="00C23FF0">
        <w:rPr>
          <w:szCs w:val="28"/>
        </w:rPr>
        <w:t xml:space="preserve">в процессе подготовки к занятию  </w:t>
      </w:r>
      <w:r w:rsidR="007E5DED">
        <w:rPr>
          <w:szCs w:val="28"/>
        </w:rPr>
        <w:t>необходимо уделить внимание</w:t>
      </w:r>
      <w:r w:rsidR="00B533FC">
        <w:rPr>
          <w:szCs w:val="28"/>
        </w:rPr>
        <w:t xml:space="preserve">  ряду </w:t>
      </w:r>
      <w:r>
        <w:rPr>
          <w:szCs w:val="28"/>
        </w:rPr>
        <w:t xml:space="preserve"> основны</w:t>
      </w:r>
      <w:r w:rsidR="00B533FC">
        <w:rPr>
          <w:szCs w:val="28"/>
        </w:rPr>
        <w:t xml:space="preserve">х </w:t>
      </w:r>
      <w:r>
        <w:rPr>
          <w:szCs w:val="28"/>
        </w:rPr>
        <w:t xml:space="preserve"> момент</w:t>
      </w:r>
      <w:r w:rsidR="00B533FC">
        <w:rPr>
          <w:szCs w:val="28"/>
        </w:rPr>
        <w:t>ов.</w:t>
      </w:r>
    </w:p>
    <w:p w:rsidR="00B202D9" w:rsidRDefault="00B533FC" w:rsidP="00B533FC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23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3FC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A46E3" w:rsidRPr="00B533FC">
        <w:rPr>
          <w:rFonts w:ascii="Times New Roman" w:eastAsia="Times New Roman" w:hAnsi="Times New Roman" w:cs="Times New Roman"/>
          <w:sz w:val="28"/>
          <w:szCs w:val="28"/>
        </w:rPr>
        <w:t>моциональная</w:t>
      </w:r>
      <w:r w:rsidR="002A19B1" w:rsidRPr="00B5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6E3" w:rsidRPr="00B533FC">
        <w:rPr>
          <w:rFonts w:ascii="Times New Roman" w:eastAsia="Times New Roman" w:hAnsi="Times New Roman" w:cs="Times New Roman"/>
          <w:sz w:val="28"/>
          <w:szCs w:val="28"/>
        </w:rPr>
        <w:t xml:space="preserve">обстановка, </w:t>
      </w:r>
      <w:r w:rsidR="007E08BF" w:rsidRPr="00B533FC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эмоциональное благополучие </w:t>
      </w:r>
      <w:r w:rsidR="00662227" w:rsidRPr="00B533F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8A46E3" w:rsidRPr="00B533FC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="00662227" w:rsidRPr="00B533F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46E3" w:rsidRPr="00B5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8BF" w:rsidRPr="00B533FC">
        <w:rPr>
          <w:rFonts w:ascii="Times New Roman" w:eastAsia="Times New Roman" w:hAnsi="Times New Roman" w:cs="Times New Roman"/>
          <w:sz w:val="28"/>
          <w:szCs w:val="28"/>
        </w:rPr>
        <w:t xml:space="preserve">успешности любой деятельности, в том числе и обучения. </w:t>
      </w:r>
      <w:r w:rsidR="008A46E3" w:rsidRPr="00B533FC">
        <w:rPr>
          <w:rFonts w:ascii="Times New Roman" w:eastAsia="Times New Roman" w:hAnsi="Times New Roman" w:cs="Times New Roman"/>
          <w:sz w:val="28"/>
          <w:szCs w:val="28"/>
        </w:rPr>
        <w:t xml:space="preserve">Испытывая </w:t>
      </w:r>
      <w:r w:rsidR="00166E9C">
        <w:rPr>
          <w:rFonts w:ascii="Times New Roman" w:eastAsia="Times New Roman" w:hAnsi="Times New Roman" w:cs="Times New Roman"/>
          <w:sz w:val="28"/>
          <w:szCs w:val="28"/>
        </w:rPr>
        <w:t>в процессе занятия</w:t>
      </w:r>
      <w:r w:rsidR="00166E9C" w:rsidRPr="00B5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6E3" w:rsidRPr="00B533FC">
        <w:rPr>
          <w:rFonts w:ascii="Times New Roman" w:eastAsia="Times New Roman" w:hAnsi="Times New Roman" w:cs="Times New Roman"/>
          <w:sz w:val="28"/>
          <w:szCs w:val="28"/>
        </w:rPr>
        <w:t>эмоциональны</w:t>
      </w:r>
      <w:r w:rsidR="00076E09" w:rsidRPr="00B533F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A46E3" w:rsidRPr="00B533FC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7E5DED" w:rsidRPr="00B533F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378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6E3" w:rsidRPr="00B533F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E08BF" w:rsidRPr="00B533FC">
        <w:rPr>
          <w:rFonts w:ascii="Times New Roman" w:eastAsia="Times New Roman" w:hAnsi="Times New Roman" w:cs="Times New Roman"/>
          <w:sz w:val="28"/>
          <w:szCs w:val="28"/>
        </w:rPr>
        <w:t xml:space="preserve">ебенок не </w:t>
      </w:r>
      <w:r w:rsidR="00F37838">
        <w:rPr>
          <w:rFonts w:ascii="Times New Roman" w:eastAsia="Times New Roman" w:hAnsi="Times New Roman" w:cs="Times New Roman"/>
          <w:sz w:val="28"/>
          <w:szCs w:val="28"/>
        </w:rPr>
        <w:t>сможет</w:t>
      </w:r>
      <w:r w:rsidR="00662227" w:rsidRPr="00B5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8BF" w:rsidRPr="00B5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227" w:rsidRPr="00B533FC">
        <w:rPr>
          <w:rFonts w:ascii="Times New Roman" w:eastAsia="Times New Roman" w:hAnsi="Times New Roman" w:cs="Times New Roman"/>
          <w:sz w:val="28"/>
          <w:szCs w:val="28"/>
        </w:rPr>
        <w:t>полноценно</w:t>
      </w:r>
      <w:r w:rsidR="00F26861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информацию, </w:t>
      </w:r>
      <w:r w:rsidR="00662227" w:rsidRPr="00B533FC">
        <w:rPr>
          <w:rFonts w:ascii="Times New Roman" w:eastAsia="Times New Roman" w:hAnsi="Times New Roman" w:cs="Times New Roman"/>
          <w:sz w:val="28"/>
          <w:szCs w:val="28"/>
        </w:rPr>
        <w:t xml:space="preserve"> творить, </w:t>
      </w:r>
      <w:r w:rsidR="00F37838">
        <w:rPr>
          <w:rFonts w:ascii="Times New Roman" w:eastAsia="Times New Roman" w:hAnsi="Times New Roman" w:cs="Times New Roman"/>
          <w:sz w:val="28"/>
          <w:szCs w:val="28"/>
        </w:rPr>
        <w:t xml:space="preserve"> и что немаловажно - </w:t>
      </w:r>
      <w:r w:rsidR="00076E09" w:rsidRPr="00B533F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2227" w:rsidRPr="00B533FC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7E08BF" w:rsidRPr="00B533FC">
        <w:rPr>
          <w:rFonts w:ascii="Times New Roman" w:eastAsia="Times New Roman" w:hAnsi="Times New Roman" w:cs="Times New Roman"/>
          <w:sz w:val="28"/>
          <w:szCs w:val="28"/>
        </w:rPr>
        <w:t xml:space="preserve">ноценно общаться. </w:t>
      </w:r>
      <w:r w:rsidR="00F75CEB" w:rsidRPr="00B533F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6E09" w:rsidRPr="00B533FC">
        <w:rPr>
          <w:rFonts w:ascii="Times New Roman" w:eastAsia="Times New Roman" w:hAnsi="Times New Roman" w:cs="Times New Roman"/>
          <w:sz w:val="28"/>
          <w:szCs w:val="28"/>
        </w:rPr>
        <w:t>оэтому необ</w:t>
      </w:r>
      <w:r w:rsidR="00B202D9" w:rsidRPr="00B533FC">
        <w:rPr>
          <w:rFonts w:ascii="Times New Roman" w:eastAsia="Times New Roman" w:hAnsi="Times New Roman" w:cs="Times New Roman"/>
          <w:sz w:val="28"/>
          <w:szCs w:val="28"/>
        </w:rPr>
        <w:t xml:space="preserve">ходимо, чтобы </w:t>
      </w:r>
      <w:r w:rsidR="00F26861">
        <w:rPr>
          <w:rFonts w:ascii="Times New Roman" w:eastAsia="Times New Roman" w:hAnsi="Times New Roman" w:cs="Times New Roman"/>
          <w:sz w:val="28"/>
          <w:szCs w:val="28"/>
        </w:rPr>
        <w:t xml:space="preserve">на первом </w:t>
      </w:r>
      <w:r w:rsidR="00076E09" w:rsidRPr="00B533FC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F268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02D9" w:rsidRPr="00B533FC">
        <w:rPr>
          <w:rFonts w:ascii="Times New Roman" w:eastAsia="Times New Roman" w:hAnsi="Times New Roman" w:cs="Times New Roman"/>
          <w:sz w:val="28"/>
          <w:szCs w:val="28"/>
        </w:rPr>
        <w:t xml:space="preserve">дети познакомились </w:t>
      </w:r>
      <w:r w:rsidR="00076E09" w:rsidRPr="00B533FC">
        <w:rPr>
          <w:rFonts w:ascii="Times New Roman" w:eastAsia="Times New Roman" w:hAnsi="Times New Roman" w:cs="Times New Roman"/>
          <w:sz w:val="28"/>
          <w:szCs w:val="28"/>
        </w:rPr>
        <w:t xml:space="preserve">не только с педагогом, но и </w:t>
      </w:r>
      <w:r w:rsidR="00B202D9" w:rsidRPr="00B533FC">
        <w:rPr>
          <w:rFonts w:ascii="Times New Roman" w:eastAsia="Times New Roman" w:hAnsi="Times New Roman" w:cs="Times New Roman"/>
          <w:sz w:val="28"/>
          <w:szCs w:val="28"/>
        </w:rPr>
        <w:t xml:space="preserve">друг с другом. </w:t>
      </w:r>
    </w:p>
    <w:p w:rsidR="00E70B9A" w:rsidRDefault="00E70B9A" w:rsidP="00E70B9A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Необходимо продумать и  расставить учебную мебель таким образом, чтобы дет</w:t>
      </w:r>
      <w:r w:rsidR="0020484F"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84F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комфортно</w:t>
      </w:r>
      <w:r w:rsidR="0020484F">
        <w:rPr>
          <w:rFonts w:ascii="Times New Roman" w:eastAsia="Times New Roman" w:hAnsi="Times New Roman" w:cs="Times New Roman"/>
          <w:sz w:val="28"/>
          <w:szCs w:val="28"/>
        </w:rPr>
        <w:t xml:space="preserve"> и уютно (один из возможных  вариантов показан на схеме).</w:t>
      </w:r>
    </w:p>
    <w:p w:rsidR="00166E9C" w:rsidRDefault="00166E9C" w:rsidP="00E70B9A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E9C" w:rsidRDefault="00166E9C" w:rsidP="00E70B9A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E9C" w:rsidRDefault="00AF1371" w:rsidP="00E70B9A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B536EC">
        <w:rPr>
          <w:rFonts w:ascii="Times New Roman" w:eastAsia="Times New Roman" w:hAnsi="Times New Roman" w:cs="Times New Roman"/>
          <w:sz w:val="28"/>
          <w:szCs w:val="28"/>
        </w:rPr>
      </w:r>
      <w:r w:rsidR="00B536EC">
        <w:rPr>
          <w:rFonts w:ascii="Times New Roman" w:eastAsia="Times New Roman" w:hAnsi="Times New Roman" w:cs="Times New Roman"/>
          <w:sz w:val="28"/>
          <w:szCs w:val="28"/>
        </w:rPr>
        <w:pict>
          <v:group id="_x0000_s1057" style="width:170.25pt;height:83.55pt;mso-position-horizontal-relative:char;mso-position-vertical-relative:line" coordorigin="7095,2754" coordsize="3405,1671">
            <v:rect id="_x0000_s1058" style="position:absolute;left:7095;top:2754;width:3405;height:1671" filled="f" strokeweight="1.5pt"/>
            <v:rect id="_x0000_s1059" style="position:absolute;left:7641;top:3114;width:539;height:187" strokeweight="1.13pt"/>
            <v:rect id="_x0000_s1060" style="position:absolute;left:8541;top:3114;width:539;height:187" strokeweight="1.13pt"/>
            <v:rect id="_x0000_s1061" style="position:absolute;left:9441;top:3114;width:539;height:187" strokeweight="1.13pt"/>
            <v:rect id="_x0000_s1062" style="position:absolute;left:8771;top:3696;width:57;height:1361;rotation:90"/>
            <v:rect id="_x0000_s1063" style="position:absolute;left:7272;top:3673;width:567;height:170;rotation:90" strokeweight="1.13pt"/>
            <v:rect id="_x0000_s1064" style="position:absolute;left:9782;top:3673;width:567;height:170;rotation:90" strokeweight="1.13pt"/>
            <v:rect id="_x0000_s1065" style="position:absolute;left:8541;top:3854;width:539;height:187" strokeweight="1.13pt"/>
            <v:group id="_x0000_s1066" style="position:absolute;left:7746;top:2949;width:325;height:85" coordorigin="7746,2949" coordsize="325,85">
              <v:oval id="_x0000_s1067" style="position:absolute;left:7746;top:2949;width:85;height:85"/>
              <v:oval id="_x0000_s1068" style="position:absolute;left:7986;top:2949;width:85;height:85"/>
            </v:group>
            <v:group id="_x0000_s1069" style="position:absolute;left:8655;top:2949;width:325;height:85" coordorigin="7746,2949" coordsize="325,85">
              <v:oval id="_x0000_s1070" style="position:absolute;left:7746;top:2949;width:85;height:85"/>
              <v:oval id="_x0000_s1071" style="position:absolute;left:7986;top:2949;width:85;height:85"/>
            </v:group>
            <v:group id="_x0000_s1072" style="position:absolute;left:9540;top:2949;width:325;height:85" coordorigin="7746,2949" coordsize="325,85">
              <v:oval id="_x0000_s1073" style="position:absolute;left:7746;top:2949;width:85;height:85"/>
              <v:oval id="_x0000_s1074" style="position:absolute;left:7986;top:2949;width:85;height:85"/>
            </v:group>
            <v:group id="_x0000_s1075" style="position:absolute;left:7180;top:3694;width:325;height:85;rotation:90" coordorigin="7746,2949" coordsize="325,85">
              <v:oval id="_x0000_s1076" style="position:absolute;left:7746;top:2949;width:85;height:85"/>
              <v:oval id="_x0000_s1077" style="position:absolute;left:7986;top:2949;width:85;height:85"/>
            </v:group>
            <v:group id="_x0000_s1078" style="position:absolute;left:10125;top:3709;width:325;height:85;rotation:90" coordorigin="7746,2949" coordsize="325,85">
              <v:oval id="_x0000_s1079" style="position:absolute;left:7746;top:2949;width:85;height:85"/>
              <v:oval id="_x0000_s1080" style="position:absolute;left:7986;top:2949;width:85;height:85"/>
            </v:group>
            <v:oval id="_x0000_s1081" style="position:absolute;left:8770;top:4110;width:85;height:85;rotation:90"/>
            <w10:wrap type="none"/>
            <w10:anchorlock/>
          </v:group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66E9C" w:rsidRDefault="00166E9C" w:rsidP="00E70B9A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CA2" w:rsidRPr="00B70AF0" w:rsidRDefault="00151CD9" w:rsidP="00B70AF0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F0">
        <w:rPr>
          <w:rFonts w:ascii="Times New Roman" w:eastAsia="Times New Roman" w:hAnsi="Times New Roman" w:cs="Times New Roman"/>
          <w:sz w:val="28"/>
          <w:szCs w:val="28"/>
        </w:rPr>
        <w:t xml:space="preserve">В процессе знакомства каждому ребенку вручается </w:t>
      </w:r>
      <w:r w:rsidR="00520F1A" w:rsidRPr="00B70A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4FB3" w:rsidRPr="00B70AF0">
        <w:rPr>
          <w:rFonts w:ascii="Times New Roman" w:eastAsia="Times New Roman" w:hAnsi="Times New Roman" w:cs="Times New Roman"/>
          <w:sz w:val="28"/>
          <w:szCs w:val="28"/>
        </w:rPr>
        <w:t>изитн</w:t>
      </w:r>
      <w:r w:rsidR="00520F1A" w:rsidRPr="00B70AF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DA4FB3" w:rsidRPr="00B70AF0">
        <w:rPr>
          <w:rFonts w:ascii="Times New Roman" w:eastAsia="Times New Roman" w:hAnsi="Times New Roman" w:cs="Times New Roman"/>
          <w:sz w:val="28"/>
          <w:szCs w:val="28"/>
        </w:rPr>
        <w:t xml:space="preserve"> карточк</w:t>
      </w:r>
      <w:r w:rsidR="007E5DED" w:rsidRPr="00B70AF0">
        <w:rPr>
          <w:rFonts w:ascii="Times New Roman" w:eastAsia="Times New Roman" w:hAnsi="Times New Roman" w:cs="Times New Roman"/>
          <w:sz w:val="28"/>
          <w:szCs w:val="28"/>
        </w:rPr>
        <w:t>а имени</w:t>
      </w:r>
      <w:r w:rsidRPr="00B70AF0">
        <w:rPr>
          <w:rFonts w:ascii="Times New Roman" w:eastAsia="Times New Roman" w:hAnsi="Times New Roman" w:cs="Times New Roman"/>
          <w:sz w:val="28"/>
          <w:szCs w:val="28"/>
        </w:rPr>
        <w:t xml:space="preserve"> (символика имени).</w:t>
      </w:r>
      <w:r w:rsidR="00DA4FB3" w:rsidRPr="00B70AF0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proofErr w:type="spellStart"/>
      <w:r w:rsidRPr="00B70AF0">
        <w:rPr>
          <w:rFonts w:ascii="Times New Roman" w:eastAsia="Times New Roman" w:hAnsi="Times New Roman" w:cs="Times New Roman"/>
          <w:sz w:val="28"/>
          <w:szCs w:val="28"/>
        </w:rPr>
        <w:t>бэйджики</w:t>
      </w:r>
      <w:proofErr w:type="spellEnd"/>
      <w:r w:rsidRPr="00B7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CA2" w:rsidRPr="00B70AF0">
        <w:rPr>
          <w:rFonts w:ascii="Times New Roman" w:eastAsia="Times New Roman" w:hAnsi="Times New Roman" w:cs="Times New Roman"/>
          <w:sz w:val="28"/>
          <w:szCs w:val="28"/>
        </w:rPr>
        <w:t>или медали</w:t>
      </w:r>
      <w:r w:rsidR="00DA4FB3" w:rsidRPr="00B70AF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17CA2" w:rsidRPr="00B70AF0">
        <w:rPr>
          <w:rFonts w:ascii="Times New Roman" w:eastAsia="Times New Roman" w:hAnsi="Times New Roman" w:cs="Times New Roman"/>
          <w:sz w:val="28"/>
          <w:szCs w:val="28"/>
        </w:rPr>
        <w:t>символом имени</w:t>
      </w:r>
      <w:r w:rsidRPr="00B7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B3" w:rsidRPr="00B70AF0">
        <w:rPr>
          <w:rFonts w:ascii="Times New Roman" w:eastAsia="Times New Roman" w:hAnsi="Times New Roman" w:cs="Times New Roman"/>
          <w:sz w:val="28"/>
          <w:szCs w:val="28"/>
        </w:rPr>
        <w:t>ребенка. Их прикрепляют на грудь</w:t>
      </w:r>
      <w:r w:rsidR="00520F1A" w:rsidRPr="00B7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B3" w:rsidRPr="00B70AF0">
        <w:rPr>
          <w:rFonts w:ascii="Times New Roman" w:eastAsia="Times New Roman" w:hAnsi="Times New Roman" w:cs="Times New Roman"/>
          <w:sz w:val="28"/>
          <w:szCs w:val="28"/>
        </w:rPr>
        <w:t>или ве</w:t>
      </w:r>
      <w:r w:rsidR="00DA4FB3" w:rsidRPr="00B70A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шают на шею на ленточке. </w:t>
      </w:r>
      <w:r w:rsidR="00217CA2" w:rsidRPr="00B70AF0">
        <w:rPr>
          <w:rFonts w:ascii="Times New Roman" w:eastAsia="Times New Roman" w:hAnsi="Times New Roman" w:cs="Times New Roman"/>
          <w:sz w:val="28"/>
          <w:szCs w:val="28"/>
        </w:rPr>
        <w:t>Символ имени выполнен в виде рисунка</w:t>
      </w:r>
      <w:r w:rsidR="00520F1A" w:rsidRPr="00B70AF0">
        <w:rPr>
          <w:rFonts w:ascii="Times New Roman" w:eastAsia="Times New Roman" w:hAnsi="Times New Roman" w:cs="Times New Roman"/>
          <w:sz w:val="28"/>
          <w:szCs w:val="28"/>
        </w:rPr>
        <w:t>, отражающего значение имени.</w:t>
      </w:r>
      <w:r w:rsidR="00420C1B" w:rsidRPr="00B70AF0">
        <w:rPr>
          <w:rFonts w:ascii="Times New Roman" w:eastAsia="Times New Roman" w:hAnsi="Times New Roman" w:cs="Times New Roman"/>
          <w:sz w:val="28"/>
          <w:szCs w:val="28"/>
        </w:rPr>
        <w:t xml:space="preserve"> Например:</w:t>
      </w:r>
    </w:p>
    <w:p w:rsidR="00185162" w:rsidRDefault="00185162" w:rsidP="00217CA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 (мужественный) - </w:t>
      </w:r>
    </w:p>
    <w:p w:rsidR="00185162" w:rsidRDefault="00185162" w:rsidP="00217CA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Маргарита</w:t>
      </w:r>
      <w:r w:rsidR="009F61A4">
        <w:rPr>
          <w:rFonts w:ascii="Times New Roman" w:eastAsia="Times New Roman" w:hAnsi="Times New Roman" w:cs="Times New Roman"/>
          <w:sz w:val="28"/>
          <w:szCs w:val="28"/>
        </w:rPr>
        <w:t xml:space="preserve"> (жемчужина)-</w:t>
      </w:r>
    </w:p>
    <w:p w:rsidR="008C4CA5" w:rsidRDefault="008C4CA5" w:rsidP="00217CA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Никита (победитель) </w:t>
      </w:r>
      <w:r w:rsidR="00CB524C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CB524C" w:rsidRDefault="00CB524C" w:rsidP="004B7D75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Подготовить на каждого ребенка комплект материалов, необходимых для </w:t>
      </w:r>
      <w:r w:rsidR="004B7D75">
        <w:rPr>
          <w:rFonts w:ascii="Times New Roman" w:eastAsia="Times New Roman" w:hAnsi="Times New Roman" w:cs="Times New Roman"/>
          <w:sz w:val="28"/>
          <w:szCs w:val="28"/>
        </w:rPr>
        <w:t>успешной реализа</w:t>
      </w:r>
      <w:r w:rsidR="009F7D4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4B7D75">
        <w:rPr>
          <w:rFonts w:ascii="Times New Roman" w:eastAsia="Times New Roman" w:hAnsi="Times New Roman" w:cs="Times New Roman"/>
          <w:sz w:val="28"/>
          <w:szCs w:val="28"/>
        </w:rPr>
        <w:t xml:space="preserve">ии целей занятия:  </w:t>
      </w:r>
    </w:p>
    <w:p w:rsidR="004B7D75" w:rsidRDefault="004B7D75" w:rsidP="004B7D75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краски</w:t>
      </w:r>
    </w:p>
    <w:p w:rsidR="004B7D75" w:rsidRDefault="004B7D75" w:rsidP="004B7D75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цветная бумага ……..</w:t>
      </w:r>
      <w:r w:rsidR="009F7D4D">
        <w:rPr>
          <w:rFonts w:ascii="Times New Roman" w:eastAsia="Times New Roman" w:hAnsi="Times New Roman" w:cs="Times New Roman"/>
          <w:sz w:val="28"/>
          <w:szCs w:val="28"/>
        </w:rPr>
        <w:t xml:space="preserve"> полоски белой бумаги</w:t>
      </w:r>
    </w:p>
    <w:p w:rsidR="00214292" w:rsidRPr="009C6B7F" w:rsidRDefault="009F7D4D" w:rsidP="00214292">
      <w:pPr>
        <w:spacing w:after="0" w:line="240" w:lineRule="auto"/>
        <w:ind w:left="-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кисть  </w:t>
      </w:r>
      <w:r w:rsidR="00214292"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214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4292"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салфетки бумажные (белые и цветные);   </w:t>
      </w:r>
      <w:r w:rsidR="00214292"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</w:t>
      </w:r>
    </w:p>
    <w:p w:rsidR="00214292" w:rsidRPr="009C6B7F" w:rsidRDefault="00214292" w:rsidP="00214292">
      <w:pPr>
        <w:spacing w:after="0" w:line="240" w:lineRule="auto"/>
        <w:ind w:left="-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- краски акварельные и гуашевые;</w:t>
      </w:r>
    </w:p>
    <w:p w:rsidR="00214292" w:rsidRPr="009C6B7F" w:rsidRDefault="00214292" w:rsidP="00214292">
      <w:pPr>
        <w:spacing w:after="0" w:line="240" w:lineRule="auto"/>
        <w:ind w:left="-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</w:t>
      </w:r>
      <w:r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- палитра;</w:t>
      </w:r>
      <w:r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</w:p>
    <w:p w:rsidR="00214292" w:rsidRPr="009C6B7F" w:rsidRDefault="00214292" w:rsidP="00214292">
      <w:pPr>
        <w:spacing w:after="0" w:line="240" w:lineRule="auto"/>
        <w:ind w:left="-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C6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палочки для выкладывания красок на палитру;</w:t>
      </w:r>
    </w:p>
    <w:p w:rsidR="009F7D4D" w:rsidRPr="00CB524C" w:rsidRDefault="009F7D4D" w:rsidP="004B7D75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21B" w:rsidRPr="00E94D18" w:rsidRDefault="00AD332D" w:rsidP="00217CA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sz w:val="26"/>
          <w:szCs w:val="26"/>
        </w:rPr>
      </w:pPr>
      <w:r>
        <w:rPr>
          <w:szCs w:val="28"/>
        </w:rPr>
        <w:t xml:space="preserve"> </w:t>
      </w:r>
      <w:r w:rsidR="007C293E" w:rsidRPr="004E678D">
        <w:rPr>
          <w:sz w:val="26"/>
          <w:szCs w:val="26"/>
          <w:highlight w:val="yellow"/>
        </w:rPr>
        <w:t>11111111!!!!!!!!!!!!!! (НАДО ПРИДУМАТЬ)</w:t>
      </w:r>
    </w:p>
    <w:p w:rsidR="00AC5D0B" w:rsidRPr="00AC5D0B" w:rsidRDefault="00AC5D0B" w:rsidP="00AC5D0B">
      <w:pPr>
        <w:pStyle w:val="a4"/>
        <w:ind w:firstLine="709"/>
        <w:rPr>
          <w:szCs w:val="28"/>
        </w:rPr>
      </w:pPr>
      <w:r w:rsidRPr="00AC5D0B">
        <w:rPr>
          <w:szCs w:val="28"/>
        </w:rPr>
        <w:t>Данная разработка адресована</w:t>
      </w:r>
      <w:r w:rsidR="006F2C37">
        <w:rPr>
          <w:szCs w:val="28"/>
        </w:rPr>
        <w:t xml:space="preserve"> как </w:t>
      </w:r>
      <w:r w:rsidR="006F2C37" w:rsidRPr="00AC5D0B">
        <w:rPr>
          <w:szCs w:val="28"/>
        </w:rPr>
        <w:t>опытным, так и начинающим,</w:t>
      </w:r>
      <w:r w:rsidR="006F2C37">
        <w:rPr>
          <w:szCs w:val="28"/>
        </w:rPr>
        <w:t xml:space="preserve"> </w:t>
      </w:r>
      <w:r w:rsidRPr="00AC5D0B">
        <w:rPr>
          <w:szCs w:val="28"/>
        </w:rPr>
        <w:t xml:space="preserve">педагогам дополнительного образования, работающим </w:t>
      </w:r>
      <w:r>
        <w:rPr>
          <w:szCs w:val="28"/>
        </w:rPr>
        <w:t>с детьми дошкольного возраста</w:t>
      </w:r>
      <w:r w:rsidR="006F2C37">
        <w:rPr>
          <w:szCs w:val="28"/>
        </w:rPr>
        <w:t xml:space="preserve">. </w:t>
      </w:r>
      <w:r w:rsidR="0047634A">
        <w:rPr>
          <w:szCs w:val="28"/>
        </w:rPr>
        <w:t xml:space="preserve">Отдельные элементы разработки </w:t>
      </w:r>
      <w:r w:rsidRPr="00AC5D0B">
        <w:rPr>
          <w:szCs w:val="28"/>
        </w:rPr>
        <w:t>так же мо</w:t>
      </w:r>
      <w:r w:rsidR="0047634A">
        <w:rPr>
          <w:szCs w:val="28"/>
        </w:rPr>
        <w:t xml:space="preserve">гут </w:t>
      </w:r>
      <w:r w:rsidRPr="00AC5D0B">
        <w:rPr>
          <w:szCs w:val="28"/>
        </w:rPr>
        <w:t>быть использован</w:t>
      </w:r>
      <w:r w:rsidR="0047634A">
        <w:rPr>
          <w:szCs w:val="28"/>
        </w:rPr>
        <w:t xml:space="preserve">ы </w:t>
      </w:r>
      <w:r w:rsidR="00360BDE">
        <w:rPr>
          <w:szCs w:val="28"/>
        </w:rPr>
        <w:t>воспитателями</w:t>
      </w:r>
      <w:r w:rsidR="0047634A">
        <w:rPr>
          <w:szCs w:val="28"/>
        </w:rPr>
        <w:t xml:space="preserve"> дошкольных образовательных учреждений.</w:t>
      </w:r>
    </w:p>
    <w:p w:rsidR="005D750B" w:rsidRDefault="005D750B" w:rsidP="00AC5D0B">
      <w:pPr>
        <w:pStyle w:val="a4"/>
        <w:ind w:firstLine="0"/>
        <w:rPr>
          <w:b/>
          <w:szCs w:val="28"/>
        </w:rPr>
      </w:pPr>
    </w:p>
    <w:p w:rsidR="00AC5D0B" w:rsidRDefault="00232807" w:rsidP="00AC5D0B">
      <w:pPr>
        <w:pStyle w:val="a4"/>
        <w:ind w:firstLine="0"/>
        <w:rPr>
          <w:szCs w:val="28"/>
        </w:rPr>
      </w:pPr>
      <w:r w:rsidRPr="006B0A77">
        <w:rPr>
          <w:b/>
          <w:i/>
          <w:szCs w:val="28"/>
        </w:rPr>
        <w:t>Тема занятия</w:t>
      </w:r>
      <w:r>
        <w:rPr>
          <w:szCs w:val="28"/>
        </w:rPr>
        <w:t xml:space="preserve"> </w:t>
      </w:r>
      <w:r w:rsidR="00760584">
        <w:rPr>
          <w:szCs w:val="28"/>
        </w:rPr>
        <w:t xml:space="preserve"> </w:t>
      </w:r>
      <w:r w:rsidR="00760584"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="00760584" w:rsidRPr="00324BDA">
        <w:rPr>
          <w:rFonts w:ascii="Times New Roman CYR" w:hAnsi="Times New Roman CYR" w:cs="Times New Roman CYR"/>
          <w:sz w:val="24"/>
        </w:rPr>
        <w:t xml:space="preserve"> </w:t>
      </w:r>
      <w:r w:rsidR="00760584">
        <w:rPr>
          <w:szCs w:val="28"/>
        </w:rPr>
        <w:t>"</w:t>
      </w:r>
      <w:r w:rsidR="00760584" w:rsidRPr="00760584">
        <w:rPr>
          <w:szCs w:val="28"/>
        </w:rPr>
        <w:t>Введение в образовательную программу</w:t>
      </w:r>
      <w:r w:rsidR="00760584">
        <w:rPr>
          <w:szCs w:val="28"/>
        </w:rPr>
        <w:t>"</w:t>
      </w:r>
    </w:p>
    <w:p w:rsidR="00760584" w:rsidRPr="00AC5D0B" w:rsidRDefault="00760584" w:rsidP="00AC5D0B">
      <w:pPr>
        <w:pStyle w:val="a4"/>
        <w:ind w:firstLine="0"/>
        <w:rPr>
          <w:szCs w:val="28"/>
        </w:rPr>
      </w:pPr>
      <w:r w:rsidRPr="006B0A77">
        <w:rPr>
          <w:rFonts w:ascii="Times New Roman CYR" w:hAnsi="Times New Roman CYR" w:cs="Times New Roman CYR"/>
          <w:b/>
          <w:bCs/>
          <w:i/>
          <w:sz w:val="24"/>
        </w:rPr>
        <w:t xml:space="preserve"> </w:t>
      </w:r>
      <w:r w:rsidRPr="006B0A77">
        <w:rPr>
          <w:b/>
          <w:i/>
          <w:szCs w:val="28"/>
        </w:rPr>
        <w:t>Место   занятия в учебном курсе</w:t>
      </w:r>
      <w:r w:rsidRPr="00324BDA">
        <w:rPr>
          <w:rFonts w:ascii="Times New Roman CYR" w:hAnsi="Times New Roman CYR" w:cs="Times New Roman CYR"/>
          <w:sz w:val="24"/>
        </w:rPr>
        <w:t xml:space="preserve"> – </w:t>
      </w:r>
      <w:r w:rsidRPr="00AC5D0B">
        <w:rPr>
          <w:szCs w:val="28"/>
        </w:rPr>
        <w:t>вводное  занятие</w:t>
      </w:r>
    </w:p>
    <w:p w:rsidR="00760584" w:rsidRPr="00F15029" w:rsidRDefault="003E4200" w:rsidP="001B3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="00760584" w:rsidRPr="006B0A77">
        <w:rPr>
          <w:rFonts w:ascii="Times New Roman" w:eastAsia="Times New Roman" w:hAnsi="Times New Roman" w:cs="Times New Roman"/>
          <w:b/>
          <w:i/>
          <w:sz w:val="28"/>
          <w:szCs w:val="28"/>
        </w:rPr>
        <w:t>Сложность</w:t>
      </w:r>
      <w:r w:rsidR="00760584" w:rsidRPr="006B0A77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 </w:t>
      </w:r>
      <w:r w:rsidR="00760584" w:rsidRPr="006B0A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занятия для </w:t>
      </w:r>
      <w:r w:rsidR="00F15029" w:rsidRPr="006B0A77">
        <w:rPr>
          <w:rFonts w:ascii="Times New Roman" w:eastAsia="Times New Roman" w:hAnsi="Times New Roman" w:cs="Times New Roman"/>
          <w:b/>
          <w:i/>
          <w:sz w:val="28"/>
          <w:szCs w:val="28"/>
        </w:rPr>
        <w:t>данной категории детей</w:t>
      </w:r>
      <w:r w:rsidR="00760584" w:rsidRPr="00760584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</w:t>
      </w:r>
      <w:r w:rsidR="00F15029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="00760584" w:rsidRPr="00324BD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15029" w:rsidRPr="00F15029">
        <w:rPr>
          <w:rFonts w:ascii="Times New Roman" w:eastAsia="Times New Roman" w:hAnsi="Times New Roman" w:cs="Times New Roman"/>
          <w:sz w:val="28"/>
          <w:szCs w:val="28"/>
        </w:rPr>
        <w:t>вводится несложный материал,</w:t>
      </w:r>
      <w:r w:rsidR="00F15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029" w:rsidRPr="00F15029">
        <w:rPr>
          <w:rFonts w:ascii="Times New Roman" w:eastAsia="Times New Roman" w:hAnsi="Times New Roman" w:cs="Times New Roman"/>
          <w:sz w:val="28"/>
          <w:szCs w:val="28"/>
        </w:rPr>
        <w:t>доступный для усвоения детьми данного возраста</w:t>
      </w:r>
      <w:r w:rsidR="00760584" w:rsidRPr="00F15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7D4D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7">
        <w:rPr>
          <w:rFonts w:ascii="Times New Roman" w:hAnsi="Times New Roman" w:cs="Times New Roman"/>
          <w:b/>
          <w:i/>
          <w:sz w:val="28"/>
          <w:szCs w:val="28"/>
        </w:rPr>
        <w:t>Тип занятия:</w:t>
      </w:r>
      <w:r w:rsidRPr="001F53C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47616" w:rsidRPr="00CB59DD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</w:p>
    <w:p w:rsidR="001B3AC1" w:rsidRPr="001F53C0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12">
        <w:rPr>
          <w:rFonts w:ascii="Times New Roman" w:hAnsi="Times New Roman" w:cs="Times New Roman"/>
          <w:b/>
          <w:i/>
          <w:sz w:val="28"/>
          <w:szCs w:val="28"/>
        </w:rPr>
        <w:t>Форма организации учебной деятельности</w:t>
      </w:r>
      <w:r w:rsidRPr="001F53C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53C0">
        <w:rPr>
          <w:rFonts w:ascii="Times New Roman" w:hAnsi="Times New Roman" w:cs="Times New Roman"/>
          <w:sz w:val="28"/>
          <w:szCs w:val="28"/>
        </w:rPr>
        <w:t>оллективная</w:t>
      </w:r>
    </w:p>
    <w:p w:rsidR="001B3AC1" w:rsidRPr="001F53C0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12">
        <w:rPr>
          <w:rFonts w:ascii="Times New Roman" w:hAnsi="Times New Roman" w:cs="Times New Roman"/>
          <w:b/>
          <w:i/>
          <w:sz w:val="28"/>
          <w:szCs w:val="28"/>
        </w:rPr>
        <w:t>Возраст  учащихся:</w:t>
      </w:r>
      <w:r w:rsidRPr="001F53C0">
        <w:rPr>
          <w:rFonts w:ascii="Times New Roman" w:hAnsi="Times New Roman" w:cs="Times New Roman"/>
          <w:sz w:val="28"/>
          <w:szCs w:val="28"/>
        </w:rPr>
        <w:t xml:space="preserve"> </w:t>
      </w:r>
      <w:r w:rsidR="009F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53C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B3AC1" w:rsidRPr="00733012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012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 w:rsidRPr="0073301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33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3AC1" w:rsidRPr="00733012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012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  <w:r w:rsidRPr="007330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3AC1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02A2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B5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AC1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3A0AAB">
        <w:rPr>
          <w:rFonts w:ascii="Times New Roman" w:hAnsi="Times New Roman" w:cs="Times New Roman"/>
          <w:i/>
          <w:sz w:val="28"/>
          <w:szCs w:val="28"/>
        </w:rPr>
        <w:t>азвивающие:</w:t>
      </w:r>
      <w:r w:rsidRPr="006D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4338F"/>
          <w:sz w:val="24"/>
          <w:szCs w:val="24"/>
        </w:rPr>
        <w:t xml:space="preserve"> </w:t>
      </w:r>
      <w:r w:rsidRPr="00776799">
        <w:rPr>
          <w:rFonts w:ascii="Times New Roman" w:eastAsia="Times New Roman" w:hAnsi="Times New Roman" w:cs="Times New Roman"/>
          <w:color w:val="04338F"/>
          <w:sz w:val="24"/>
          <w:szCs w:val="24"/>
        </w:rPr>
        <w:t xml:space="preserve"> </w:t>
      </w:r>
    </w:p>
    <w:p w:rsidR="001B3AC1" w:rsidRPr="00CB59DD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9DD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CB59DD">
        <w:rPr>
          <w:rFonts w:ascii="Times New Roman" w:hAnsi="Times New Roman" w:cs="Times New Roman"/>
          <w:i/>
          <w:sz w:val="28"/>
          <w:szCs w:val="28"/>
        </w:rPr>
        <w:t>:</w:t>
      </w:r>
    </w:p>
    <w:p w:rsidR="001B3AC1" w:rsidRPr="001F53C0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12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1F53C0">
        <w:rPr>
          <w:rFonts w:ascii="Times New Roman" w:hAnsi="Times New Roman" w:cs="Times New Roman"/>
          <w:sz w:val="28"/>
          <w:szCs w:val="28"/>
        </w:rPr>
        <w:t xml:space="preserve">  </w:t>
      </w:r>
      <w:r w:rsidRPr="00566967">
        <w:rPr>
          <w:rFonts w:ascii="Times New Roman" w:hAnsi="Times New Roman" w:cs="Times New Roman"/>
          <w:sz w:val="28"/>
          <w:szCs w:val="28"/>
        </w:rPr>
        <w:t>игровой,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3C0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>,  словесный.</w:t>
      </w:r>
    </w:p>
    <w:p w:rsidR="000A6CDD" w:rsidRPr="00671D25" w:rsidRDefault="001B3AC1" w:rsidP="000A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12">
        <w:rPr>
          <w:rFonts w:ascii="Times New Roman" w:hAnsi="Times New Roman" w:cs="Times New Roman"/>
          <w:b/>
          <w:i/>
          <w:sz w:val="28"/>
          <w:szCs w:val="28"/>
        </w:rPr>
        <w:t>Литературный  и зрительный ряд</w:t>
      </w:r>
      <w:r w:rsidRPr="001F53C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B3AC1" w:rsidRPr="00671D25" w:rsidRDefault="001B3AC1" w:rsidP="001B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CDD" w:rsidRDefault="000A6CDD" w:rsidP="000A6CDD">
      <w:pPr>
        <w:pStyle w:val="a4"/>
        <w:spacing w:line="360" w:lineRule="auto"/>
        <w:ind w:left="360" w:firstLine="0"/>
        <w:jc w:val="center"/>
        <w:rPr>
          <w:b/>
          <w:bCs/>
        </w:rPr>
      </w:pPr>
      <w:r>
        <w:rPr>
          <w:b/>
          <w:bCs/>
        </w:rPr>
        <w:t>Ход занятия</w:t>
      </w:r>
      <w:r w:rsidR="000772C6">
        <w:rPr>
          <w:b/>
          <w:bCs/>
        </w:rPr>
        <w:t xml:space="preserve"> </w:t>
      </w:r>
    </w:p>
    <w:p w:rsidR="000A6CDD" w:rsidRPr="005025E0" w:rsidRDefault="000A6CDD" w:rsidP="005025E0">
      <w:pPr>
        <w:pStyle w:val="a4"/>
        <w:numPr>
          <w:ilvl w:val="1"/>
          <w:numId w:val="24"/>
        </w:numPr>
        <w:tabs>
          <w:tab w:val="clear" w:pos="1800"/>
        </w:tabs>
        <w:ind w:left="0" w:firstLine="0"/>
        <w:rPr>
          <w:szCs w:val="28"/>
        </w:rPr>
      </w:pPr>
      <w:proofErr w:type="spellStart"/>
      <w:r w:rsidRPr="005025E0">
        <w:rPr>
          <w:szCs w:val="28"/>
        </w:rPr>
        <w:lastRenderedPageBreak/>
        <w:t>Оргмомент</w:t>
      </w:r>
      <w:proofErr w:type="spellEnd"/>
      <w:r w:rsidRPr="005025E0">
        <w:rPr>
          <w:szCs w:val="28"/>
        </w:rPr>
        <w:tab/>
      </w:r>
      <w:r w:rsidRPr="005025E0">
        <w:rPr>
          <w:szCs w:val="28"/>
        </w:rPr>
        <w:tab/>
      </w:r>
      <w:r w:rsidR="005025E0">
        <w:rPr>
          <w:szCs w:val="28"/>
        </w:rPr>
        <w:t>- 2</w:t>
      </w:r>
      <w:r w:rsidRPr="005025E0">
        <w:rPr>
          <w:szCs w:val="28"/>
        </w:rPr>
        <w:t xml:space="preserve"> мин.</w:t>
      </w:r>
    </w:p>
    <w:p w:rsidR="000772C6" w:rsidRDefault="000A6CDD" w:rsidP="000772C6">
      <w:pPr>
        <w:pStyle w:val="a4"/>
        <w:numPr>
          <w:ilvl w:val="1"/>
          <w:numId w:val="24"/>
        </w:numPr>
        <w:tabs>
          <w:tab w:val="clear" w:pos="1800"/>
        </w:tabs>
        <w:ind w:left="0" w:firstLine="0"/>
        <w:rPr>
          <w:szCs w:val="28"/>
        </w:rPr>
      </w:pPr>
      <w:r w:rsidRPr="005025E0">
        <w:rPr>
          <w:szCs w:val="28"/>
        </w:rPr>
        <w:t>Вводная часть (</w:t>
      </w:r>
      <w:r w:rsidR="00431474" w:rsidRPr="005025E0">
        <w:rPr>
          <w:szCs w:val="28"/>
        </w:rPr>
        <w:t>Знакомство</w:t>
      </w:r>
      <w:r w:rsidRPr="005025E0">
        <w:rPr>
          <w:szCs w:val="28"/>
        </w:rPr>
        <w:t>)</w:t>
      </w:r>
      <w:r w:rsidRPr="005025E0">
        <w:rPr>
          <w:szCs w:val="28"/>
        </w:rPr>
        <w:tab/>
      </w:r>
      <w:r w:rsidR="005025E0">
        <w:rPr>
          <w:szCs w:val="28"/>
        </w:rPr>
        <w:t>-</w:t>
      </w:r>
      <w:r w:rsidRPr="005025E0">
        <w:rPr>
          <w:szCs w:val="28"/>
        </w:rPr>
        <w:t>7 мин.</w:t>
      </w:r>
      <w:r w:rsidR="000772C6" w:rsidRPr="000772C6">
        <w:rPr>
          <w:szCs w:val="28"/>
        </w:rPr>
        <w:t xml:space="preserve"> </w:t>
      </w:r>
    </w:p>
    <w:p w:rsidR="000772C6" w:rsidRPr="005025E0" w:rsidRDefault="000772C6" w:rsidP="000772C6">
      <w:pPr>
        <w:pStyle w:val="a4"/>
        <w:numPr>
          <w:ilvl w:val="1"/>
          <w:numId w:val="24"/>
        </w:numPr>
        <w:tabs>
          <w:tab w:val="clear" w:pos="1800"/>
        </w:tabs>
        <w:ind w:left="0" w:firstLine="0"/>
        <w:rPr>
          <w:szCs w:val="28"/>
        </w:rPr>
      </w:pPr>
      <w:proofErr w:type="spellStart"/>
      <w:r w:rsidRPr="005025E0">
        <w:rPr>
          <w:szCs w:val="28"/>
        </w:rPr>
        <w:t>Целеполагание</w:t>
      </w:r>
      <w:proofErr w:type="spellEnd"/>
      <w:r>
        <w:rPr>
          <w:szCs w:val="28"/>
        </w:rPr>
        <w:t xml:space="preserve"> </w:t>
      </w:r>
      <w:r w:rsidRPr="005025E0">
        <w:rPr>
          <w:szCs w:val="28"/>
        </w:rPr>
        <w:tab/>
      </w:r>
      <w:r>
        <w:rPr>
          <w:szCs w:val="28"/>
        </w:rPr>
        <w:t xml:space="preserve">- 1 </w:t>
      </w:r>
      <w:r w:rsidRPr="005025E0">
        <w:rPr>
          <w:szCs w:val="28"/>
        </w:rPr>
        <w:t xml:space="preserve"> мин.</w:t>
      </w:r>
    </w:p>
    <w:p w:rsidR="000A6CDD" w:rsidRPr="005025E0" w:rsidRDefault="000A6CDD" w:rsidP="005025E0">
      <w:pPr>
        <w:pStyle w:val="a4"/>
        <w:numPr>
          <w:ilvl w:val="1"/>
          <w:numId w:val="24"/>
        </w:numPr>
        <w:tabs>
          <w:tab w:val="clear" w:pos="1800"/>
        </w:tabs>
        <w:ind w:left="0" w:firstLine="0"/>
        <w:rPr>
          <w:szCs w:val="28"/>
        </w:rPr>
      </w:pPr>
    </w:p>
    <w:p w:rsidR="000A6CDD" w:rsidRPr="005025E0" w:rsidRDefault="000A6CDD" w:rsidP="005025E0">
      <w:pPr>
        <w:pStyle w:val="a4"/>
        <w:ind w:firstLine="0"/>
        <w:rPr>
          <w:szCs w:val="28"/>
        </w:rPr>
      </w:pPr>
    </w:p>
    <w:p w:rsidR="000A6CDD" w:rsidRPr="005025E0" w:rsidRDefault="000A6CDD" w:rsidP="005025E0">
      <w:pPr>
        <w:pStyle w:val="a4"/>
        <w:ind w:firstLine="0"/>
        <w:rPr>
          <w:szCs w:val="28"/>
        </w:rPr>
      </w:pPr>
    </w:p>
    <w:p w:rsidR="00D863C7" w:rsidRDefault="00D863C7" w:rsidP="000A6CDD">
      <w:pPr>
        <w:pStyle w:val="a4"/>
        <w:jc w:val="center"/>
        <w:rPr>
          <w:b/>
          <w:bCs/>
        </w:rPr>
      </w:pPr>
    </w:p>
    <w:p w:rsidR="00D863C7" w:rsidRDefault="00D863C7" w:rsidP="000A6CDD">
      <w:pPr>
        <w:pStyle w:val="a4"/>
        <w:jc w:val="center"/>
        <w:rPr>
          <w:b/>
          <w:bCs/>
        </w:rPr>
      </w:pPr>
    </w:p>
    <w:p w:rsidR="00CB59DD" w:rsidRDefault="00CB59DD" w:rsidP="000A6CDD">
      <w:pPr>
        <w:pStyle w:val="a4"/>
        <w:jc w:val="center"/>
        <w:rPr>
          <w:b/>
          <w:bCs/>
        </w:rPr>
      </w:pPr>
    </w:p>
    <w:p w:rsidR="000A6CDD" w:rsidRDefault="000A6CDD" w:rsidP="000A6CDD">
      <w:pPr>
        <w:pStyle w:val="a4"/>
        <w:jc w:val="center"/>
        <w:rPr>
          <w:b/>
          <w:bCs/>
        </w:rPr>
      </w:pPr>
      <w:r>
        <w:rPr>
          <w:b/>
          <w:bCs/>
        </w:rPr>
        <w:t>План-конспект занятия</w:t>
      </w:r>
      <w:r w:rsidR="00D863C7">
        <w:rPr>
          <w:b/>
          <w:bCs/>
        </w:rPr>
        <w:t xml:space="preserve"> </w:t>
      </w:r>
    </w:p>
    <w:p w:rsidR="00CB59DD" w:rsidRDefault="00CB59DD" w:rsidP="000A6CDD">
      <w:pPr>
        <w:pStyle w:val="a4"/>
        <w:jc w:val="center"/>
        <w:rPr>
          <w:b/>
          <w:bCs/>
        </w:rPr>
      </w:pPr>
    </w:p>
    <w:tbl>
      <w:tblPr>
        <w:tblStyle w:val="a9"/>
        <w:tblW w:w="0" w:type="auto"/>
        <w:tblInd w:w="357" w:type="dxa"/>
        <w:tblLook w:val="04A0"/>
      </w:tblPr>
      <w:tblGrid>
        <w:gridCol w:w="6130"/>
        <w:gridCol w:w="3084"/>
      </w:tblGrid>
      <w:tr w:rsidR="00044619" w:rsidRPr="00FE3F73" w:rsidTr="006D62A0">
        <w:tc>
          <w:tcPr>
            <w:tcW w:w="6130" w:type="dxa"/>
          </w:tcPr>
          <w:p w:rsidR="00044619" w:rsidRPr="00FE3F73" w:rsidRDefault="00044619" w:rsidP="00FE3F7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E3F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</w:t>
            </w:r>
          </w:p>
        </w:tc>
        <w:tc>
          <w:tcPr>
            <w:tcW w:w="3084" w:type="dxa"/>
          </w:tcPr>
          <w:p w:rsidR="006D62A0" w:rsidRDefault="006D62A0" w:rsidP="00FE3F7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Теоретическое обоснование.</w:t>
            </w:r>
          </w:p>
          <w:p w:rsidR="00044619" w:rsidRPr="00FE3F73" w:rsidRDefault="00044619" w:rsidP="00FE3F7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E3F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Комментарии</w:t>
            </w:r>
          </w:p>
        </w:tc>
      </w:tr>
      <w:tr w:rsidR="00FE3F73" w:rsidRPr="00FE3F73" w:rsidTr="006D62A0">
        <w:tc>
          <w:tcPr>
            <w:tcW w:w="6130" w:type="dxa"/>
          </w:tcPr>
          <w:p w:rsidR="00044619" w:rsidRPr="00DA449D" w:rsidRDefault="00B7766F" w:rsidP="00044619">
            <w:pPr>
              <w:pStyle w:val="a4"/>
              <w:numPr>
                <w:ilvl w:val="0"/>
                <w:numId w:val="30"/>
              </w:numPr>
              <w:rPr>
                <w:b/>
                <w:bCs/>
                <w:sz w:val="27"/>
                <w:szCs w:val="27"/>
              </w:rPr>
            </w:pPr>
            <w:r w:rsidRPr="00DA449D">
              <w:rPr>
                <w:b/>
                <w:bCs/>
                <w:sz w:val="27"/>
                <w:szCs w:val="27"/>
              </w:rPr>
              <w:t>Организационный момент</w:t>
            </w:r>
            <w:r w:rsidR="00B70AF0" w:rsidRPr="00DA449D">
              <w:rPr>
                <w:b/>
                <w:bCs/>
                <w:sz w:val="27"/>
                <w:szCs w:val="27"/>
              </w:rPr>
              <w:t xml:space="preserve">. </w:t>
            </w:r>
          </w:p>
          <w:p w:rsidR="00044619" w:rsidRPr="00DA449D" w:rsidRDefault="00044619" w:rsidP="00D1674D">
            <w:pPr>
              <w:ind w:left="6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="006D62A0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Педагог приглашает детей в учебный  кабинет.  Дети занимают подготовленные места.  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E7BE1" w:rsidRPr="00DA449D" w:rsidRDefault="00DE7BE1" w:rsidP="00DE7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С улыбкой солнце дарит свет, нам посылает всем </w:t>
            </w:r>
            <w:r w:rsidRPr="00DA449D">
              <w:rPr>
                <w:rFonts w:ascii="Times New Roman" w:hAnsi="Times New Roman" w:cs="Times New Roman"/>
                <w:i/>
                <w:sz w:val="27"/>
                <w:szCs w:val="27"/>
              </w:rPr>
              <w:t>привет.</w:t>
            </w:r>
          </w:p>
          <w:p w:rsidR="00DE7BE1" w:rsidRPr="00DA449D" w:rsidRDefault="00DE7BE1" w:rsidP="00DE7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И улыбнемся  мы  в ответ от слова доброго </w:t>
            </w:r>
            <w:r w:rsidRPr="00DA449D">
              <w:rPr>
                <w:rFonts w:ascii="Times New Roman" w:hAnsi="Times New Roman" w:cs="Times New Roman"/>
                <w:i/>
                <w:sz w:val="27"/>
                <w:szCs w:val="27"/>
              </w:rPr>
              <w:t>привет.</w:t>
            </w:r>
          </w:p>
          <w:p w:rsidR="00DE7BE1" w:rsidRPr="00DA449D" w:rsidRDefault="00DE7BE1" w:rsidP="00DE7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И вы запомните совет: дарите все друзьям </w:t>
            </w:r>
            <w:r w:rsidRPr="00DA449D">
              <w:rPr>
                <w:rFonts w:ascii="Times New Roman" w:hAnsi="Times New Roman" w:cs="Times New Roman"/>
                <w:i/>
                <w:sz w:val="27"/>
                <w:szCs w:val="27"/>
              </w:rPr>
              <w:t>привет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E3F73" w:rsidRPr="00DA449D" w:rsidRDefault="00DE7BE1" w:rsidP="00DA44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Давайте дружно, все и ответ, друг другу скажем мы </w:t>
            </w:r>
            <w:r w:rsidRPr="00DA449D">
              <w:rPr>
                <w:rFonts w:ascii="Times New Roman" w:hAnsi="Times New Roman" w:cs="Times New Roman"/>
                <w:i/>
                <w:sz w:val="27"/>
                <w:szCs w:val="27"/>
              </w:rPr>
              <w:t>привет.</w:t>
            </w:r>
          </w:p>
        </w:tc>
        <w:tc>
          <w:tcPr>
            <w:tcW w:w="3084" w:type="dxa"/>
          </w:tcPr>
          <w:p w:rsidR="006D62A0" w:rsidRPr="00D244C1" w:rsidRDefault="006D62A0" w:rsidP="006D62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</w:pP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Задачи</w:t>
            </w:r>
            <w:r w:rsidR="00BD446E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 xml:space="preserve"> этапа</w:t>
            </w: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:</w:t>
            </w:r>
          </w:p>
          <w:p w:rsidR="006D62A0" w:rsidRPr="00D244C1" w:rsidRDefault="006D62A0" w:rsidP="006D62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- организовать внимание </w:t>
            </w:r>
            <w:r w:rsidR="00BD446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детей</w:t>
            </w: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6D62A0" w:rsidRPr="00D244C1" w:rsidRDefault="00BD446E" w:rsidP="006D62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создать положительное настроение.</w:t>
            </w:r>
          </w:p>
          <w:p w:rsidR="006D62A0" w:rsidRPr="00D244C1" w:rsidRDefault="006D62A0" w:rsidP="006D62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Мотивация:</w:t>
            </w: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</w:t>
            </w:r>
            <w:r w:rsidR="00BD446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зацию</w:t>
            </w:r>
            <w:proofErr w:type="spellEnd"/>
            <w:proofErr w:type="gramEnd"/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сотрудничества</w:t>
            </w:r>
          </w:p>
          <w:p w:rsidR="006D62A0" w:rsidRPr="00D244C1" w:rsidRDefault="006D62A0" w:rsidP="006D62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</w:pP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Обратная связь:</w:t>
            </w:r>
          </w:p>
          <w:p w:rsidR="00FE3F73" w:rsidRPr="00FE3F73" w:rsidRDefault="006D62A0" w:rsidP="006D6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наблюдение за детьми</w:t>
            </w:r>
          </w:p>
        </w:tc>
      </w:tr>
      <w:tr w:rsidR="00D6799E" w:rsidRPr="00FE3F73" w:rsidTr="006D62A0">
        <w:trPr>
          <w:trHeight w:val="1784"/>
        </w:trPr>
        <w:tc>
          <w:tcPr>
            <w:tcW w:w="6130" w:type="dxa"/>
            <w:tcBorders>
              <w:right w:val="single" w:sz="4" w:space="0" w:color="auto"/>
            </w:tcBorders>
          </w:tcPr>
          <w:p w:rsidR="00D6799E" w:rsidRPr="00DA449D" w:rsidRDefault="00D6799E" w:rsidP="002444A8">
            <w:pPr>
              <w:pStyle w:val="a4"/>
              <w:numPr>
                <w:ilvl w:val="0"/>
                <w:numId w:val="30"/>
              </w:numPr>
              <w:rPr>
                <w:b/>
                <w:bCs/>
                <w:sz w:val="27"/>
                <w:szCs w:val="27"/>
              </w:rPr>
            </w:pPr>
            <w:r w:rsidRPr="00DA449D">
              <w:rPr>
                <w:b/>
                <w:bCs/>
                <w:sz w:val="27"/>
                <w:szCs w:val="27"/>
              </w:rPr>
              <w:t xml:space="preserve"> </w:t>
            </w:r>
            <w:r w:rsidR="006718A2" w:rsidRPr="00DA449D">
              <w:rPr>
                <w:b/>
                <w:bCs/>
                <w:sz w:val="27"/>
                <w:szCs w:val="27"/>
              </w:rPr>
              <w:t>Знакомство</w:t>
            </w:r>
          </w:p>
          <w:p w:rsidR="00DE7BE1" w:rsidRPr="00DA449D" w:rsidRDefault="00FD70AF" w:rsidP="008E1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DE7BE1" w:rsidRPr="00DA449D">
              <w:rPr>
                <w:rFonts w:ascii="Times New Roman" w:hAnsi="Times New Roman" w:cs="Times New Roman"/>
                <w:sz w:val="27"/>
                <w:szCs w:val="27"/>
              </w:rPr>
              <w:t>Давайте с вами знакомится. Педагог    на</w:t>
            </w:r>
            <w:r w:rsidR="00DE7BE1" w:rsidRPr="00DA449D">
              <w:rPr>
                <w:rFonts w:ascii="Times New Roman" w:hAnsi="Times New Roman" w:cs="Times New Roman"/>
                <w:sz w:val="27"/>
                <w:szCs w:val="27"/>
              </w:rPr>
              <w:softHyphen/>
              <w:t>зывает свое имя, рассказывает немного о себе</w:t>
            </w:r>
          </w:p>
          <w:p w:rsidR="008E534E" w:rsidRPr="00DA449D" w:rsidRDefault="008E534E" w:rsidP="008E121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D70A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Дети вы, </w:t>
            </w:r>
            <w:r w:rsidR="00623A70" w:rsidRPr="00DA449D">
              <w:rPr>
                <w:rFonts w:ascii="Times New Roman" w:hAnsi="Times New Roman" w:cs="Times New Roman"/>
                <w:sz w:val="27"/>
                <w:szCs w:val="27"/>
              </w:rPr>
              <w:t>наверное,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ещё не все познакомились. Конечно, у каждого из вас</w:t>
            </w:r>
            <w:r w:rsidR="00623A70">
              <w:rPr>
                <w:rFonts w:ascii="Times New Roman" w:hAnsi="Times New Roman" w:cs="Times New Roman"/>
                <w:sz w:val="27"/>
                <w:szCs w:val="27"/>
              </w:rPr>
              <w:t xml:space="preserve"> есть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своё красивое  имя,   поэтому нам надо познакомиться.</w:t>
            </w:r>
            <w:r w:rsidR="008E121E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Давайте </w:t>
            </w:r>
            <w:r w:rsidR="008E121E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8E121E" w:rsidRPr="00DA449D">
              <w:rPr>
                <w:rFonts w:ascii="Times New Roman" w:hAnsi="Times New Roman" w:cs="Times New Roman"/>
                <w:sz w:val="27"/>
                <w:szCs w:val="27"/>
              </w:rPr>
              <w:t>вы</w:t>
            </w:r>
            <w:proofErr w:type="gramEnd"/>
            <w:r w:rsidR="008E121E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>громко</w:t>
            </w:r>
            <w:r w:rsidR="00CF0D1D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121E" w:rsidRPr="00DA449D">
              <w:rPr>
                <w:rFonts w:ascii="Times New Roman" w:hAnsi="Times New Roman" w:cs="Times New Roman"/>
                <w:sz w:val="27"/>
                <w:szCs w:val="27"/>
              </w:rPr>
              <w:t>произнесете свои имена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>?</w:t>
            </w:r>
          </w:p>
          <w:p w:rsidR="008E534E" w:rsidRPr="00DA449D" w:rsidRDefault="00CF0D1D" w:rsidP="008E121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534E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Ой-ой-ой! 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>Говорили  громко</w:t>
            </w:r>
            <w:r w:rsidR="008E534E" w:rsidRPr="00DA449D">
              <w:rPr>
                <w:rFonts w:ascii="Times New Roman" w:hAnsi="Times New Roman" w:cs="Times New Roman"/>
                <w:sz w:val="27"/>
                <w:szCs w:val="27"/>
              </w:rPr>
              <w:t>, а я ни одного имени не расслышала!</w:t>
            </w:r>
            <w:r w:rsidR="008420D2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534E" w:rsidRPr="00DA449D">
              <w:rPr>
                <w:rFonts w:ascii="Times New Roman" w:hAnsi="Times New Roman" w:cs="Times New Roman"/>
                <w:sz w:val="27"/>
                <w:szCs w:val="27"/>
              </w:rPr>
              <w:t>А вы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534E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услышали имена?</w:t>
            </w:r>
            <w:r w:rsidR="008420D2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534E" w:rsidRPr="00DA449D">
              <w:rPr>
                <w:rFonts w:ascii="Times New Roman" w:hAnsi="Times New Roman" w:cs="Times New Roman"/>
                <w:sz w:val="27"/>
                <w:szCs w:val="27"/>
              </w:rPr>
              <w:t>Давайте попробуем по-другому.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r w:rsidR="008E534E" w:rsidRPr="00DA449D">
              <w:rPr>
                <w:rFonts w:ascii="Times New Roman" w:hAnsi="Times New Roman" w:cs="Times New Roman"/>
                <w:sz w:val="27"/>
                <w:szCs w:val="27"/>
              </w:rPr>
              <w:t>кажем свои имена</w:t>
            </w: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8E534E" w:rsidRPr="00DA449D">
              <w:rPr>
                <w:rFonts w:ascii="Times New Roman" w:hAnsi="Times New Roman" w:cs="Times New Roman"/>
                <w:sz w:val="27"/>
                <w:szCs w:val="27"/>
              </w:rPr>
              <w:t>шёпотом</w:t>
            </w:r>
            <w:r w:rsidR="008420D2" w:rsidRPr="00DA44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534E" w:rsidRPr="00DA44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718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E534E" w:rsidRPr="00DA449D" w:rsidRDefault="008E534E" w:rsidP="006718A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sz w:val="27"/>
                <w:szCs w:val="27"/>
              </w:rPr>
              <w:t>Опять что-то не то… Никто не кричал,  а всё равно ничего не понятно. Как же быть? (ответы детей)</w:t>
            </w:r>
          </w:p>
          <w:p w:rsidR="006718A2" w:rsidRDefault="006718A2" w:rsidP="006718A2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>
              <w:rPr>
                <w:rFonts w:eastAsiaTheme="minorEastAsia"/>
                <w:sz w:val="27"/>
                <w:szCs w:val="27"/>
              </w:rPr>
              <w:t xml:space="preserve"> </w:t>
            </w:r>
          </w:p>
          <w:p w:rsidR="008E534E" w:rsidRPr="00DA449D" w:rsidRDefault="008E534E" w:rsidP="006718A2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sz w:val="27"/>
                <w:szCs w:val="27"/>
              </w:rPr>
            </w:pPr>
            <w:r w:rsidRPr="00DA449D">
              <w:rPr>
                <w:rFonts w:eastAsiaTheme="minorEastAsia"/>
                <w:sz w:val="27"/>
                <w:szCs w:val="27"/>
              </w:rPr>
              <w:t> </w:t>
            </w:r>
            <w:r w:rsidR="0042228D" w:rsidRPr="00DA449D">
              <w:rPr>
                <w:rFonts w:eastAsiaTheme="minorEastAsia"/>
                <w:sz w:val="27"/>
                <w:szCs w:val="27"/>
              </w:rPr>
              <w:t xml:space="preserve">А вот предложен хороший  вариант </w:t>
            </w:r>
            <w:proofErr w:type="gramStart"/>
            <w:r w:rsidR="0042228D" w:rsidRPr="00DA449D">
              <w:rPr>
                <w:rFonts w:eastAsiaTheme="minorEastAsia"/>
                <w:sz w:val="27"/>
                <w:szCs w:val="27"/>
              </w:rPr>
              <w:t>-п</w:t>
            </w:r>
            <w:proofErr w:type="gramEnd"/>
            <w:r w:rsidR="0042228D" w:rsidRPr="00DA449D">
              <w:rPr>
                <w:rFonts w:eastAsiaTheme="minorEastAsia"/>
                <w:sz w:val="27"/>
                <w:szCs w:val="27"/>
              </w:rPr>
              <w:t xml:space="preserve">однимать руку.  </w:t>
            </w:r>
            <w:r w:rsidRPr="00DA449D">
              <w:rPr>
                <w:rFonts w:eastAsiaTheme="minorEastAsia"/>
                <w:sz w:val="27"/>
                <w:szCs w:val="27"/>
              </w:rPr>
              <w:t xml:space="preserve"> </w:t>
            </w:r>
            <w:r w:rsidR="0042228D" w:rsidRPr="00DA449D">
              <w:rPr>
                <w:rFonts w:eastAsiaTheme="minorEastAsia"/>
                <w:sz w:val="27"/>
                <w:szCs w:val="27"/>
              </w:rPr>
              <w:t>Д</w:t>
            </w:r>
            <w:r w:rsidRPr="00DA449D">
              <w:rPr>
                <w:rFonts w:eastAsiaTheme="minorEastAsia"/>
                <w:sz w:val="27"/>
                <w:szCs w:val="27"/>
              </w:rPr>
              <w:t xml:space="preserve">авайте попробуем знакомиться </w:t>
            </w:r>
            <w:r w:rsidR="0042228D" w:rsidRPr="00DA449D">
              <w:rPr>
                <w:rFonts w:eastAsiaTheme="minorEastAsia"/>
                <w:sz w:val="27"/>
                <w:szCs w:val="27"/>
              </w:rPr>
              <w:t>таким</w:t>
            </w:r>
            <w:r w:rsidRPr="00DA449D">
              <w:rPr>
                <w:rFonts w:eastAsiaTheme="minorEastAsia"/>
                <w:sz w:val="27"/>
                <w:szCs w:val="27"/>
              </w:rPr>
              <w:t xml:space="preserve"> способом: если хочешь ответить – подними руку. </w:t>
            </w:r>
            <w:r w:rsidR="0042228D" w:rsidRPr="00DA449D">
              <w:rPr>
                <w:rFonts w:eastAsiaTheme="minorEastAsia"/>
                <w:sz w:val="27"/>
                <w:szCs w:val="27"/>
              </w:rPr>
              <w:t xml:space="preserve"> </w:t>
            </w:r>
            <w:r w:rsidRPr="00DA449D">
              <w:rPr>
                <w:rFonts w:eastAsiaTheme="minorEastAsia"/>
                <w:sz w:val="27"/>
                <w:szCs w:val="27"/>
              </w:rPr>
              <w:t xml:space="preserve"> Давайте выберем, как удобнее всего поднимать руку.</w:t>
            </w:r>
          </w:p>
          <w:p w:rsidR="00623A70" w:rsidRPr="00623A70" w:rsidRDefault="0069670B" w:rsidP="00623A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449D">
              <w:rPr>
                <w:sz w:val="27"/>
                <w:szCs w:val="27"/>
              </w:rPr>
              <w:t xml:space="preserve"> </w:t>
            </w:r>
            <w:r w:rsidR="00DA449D" w:rsidRPr="000772C6">
              <w:rPr>
                <w:rFonts w:ascii="Times New Roman" w:hAnsi="Times New Roman" w:cs="Times New Roman"/>
                <w:sz w:val="27"/>
                <w:szCs w:val="27"/>
              </w:rPr>
              <w:t>А теперь д</w:t>
            </w:r>
            <w:r w:rsidR="00DA449D" w:rsidRPr="00623A70">
              <w:rPr>
                <w:rFonts w:ascii="Times New Roman" w:hAnsi="Times New Roman" w:cs="Times New Roman"/>
                <w:sz w:val="27"/>
                <w:szCs w:val="27"/>
              </w:rPr>
              <w:t>авайте попробуем. Кто хочет сообщить нам свое имя?</w:t>
            </w:r>
            <w:r w:rsidR="00623A70" w:rsidRPr="00623A70">
              <w:rPr>
                <w:rFonts w:ascii="Times New Roman" w:hAnsi="Times New Roman" w:cs="Times New Roman"/>
                <w:sz w:val="27"/>
                <w:szCs w:val="27"/>
              </w:rPr>
              <w:t xml:space="preserve"> Давайте попробуем говорить </w:t>
            </w:r>
            <w:r w:rsidR="000772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23A70" w:rsidRPr="00623A70">
              <w:rPr>
                <w:rFonts w:ascii="Times New Roman" w:hAnsi="Times New Roman" w:cs="Times New Roman"/>
                <w:sz w:val="27"/>
                <w:szCs w:val="27"/>
              </w:rPr>
              <w:t xml:space="preserve"> по одному и </w:t>
            </w:r>
            <w:proofErr w:type="gramStart"/>
            <w:r w:rsidR="00623A70" w:rsidRPr="00623A70">
              <w:rPr>
                <w:rFonts w:ascii="Times New Roman" w:hAnsi="Times New Roman" w:cs="Times New Roman"/>
                <w:sz w:val="27"/>
                <w:szCs w:val="27"/>
              </w:rPr>
              <w:t>послушаем</w:t>
            </w:r>
            <w:proofErr w:type="gramEnd"/>
            <w:r w:rsidR="00623A70" w:rsidRPr="00623A70">
              <w:rPr>
                <w:rFonts w:ascii="Times New Roman" w:hAnsi="Times New Roman" w:cs="Times New Roman"/>
                <w:sz w:val="27"/>
                <w:szCs w:val="27"/>
              </w:rPr>
              <w:t xml:space="preserve"> как зовут ребят. Не забудьте </w:t>
            </w:r>
            <w:r w:rsidR="00623A70" w:rsidRPr="00623A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использовать правило поднятой руки.</w:t>
            </w:r>
          </w:p>
          <w:p w:rsidR="00DA449D" w:rsidRPr="00CA3995" w:rsidRDefault="002444A8" w:rsidP="00DA44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A449D" w:rsidRPr="00CA3995">
              <w:rPr>
                <w:rFonts w:ascii="Times New Roman" w:hAnsi="Times New Roman" w:cs="Times New Roman"/>
                <w:sz w:val="27"/>
                <w:szCs w:val="27"/>
              </w:rPr>
              <w:t>Спасибо, теперь все имена слышали? Давайте повторим.</w:t>
            </w:r>
          </w:p>
          <w:p w:rsidR="00DA449D" w:rsidRPr="00CA3995" w:rsidRDefault="00DA449D" w:rsidP="00DA44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3995">
              <w:rPr>
                <w:rFonts w:ascii="Times New Roman" w:hAnsi="Times New Roman" w:cs="Times New Roman"/>
                <w:sz w:val="27"/>
                <w:szCs w:val="27"/>
              </w:rPr>
              <w:t>-Встаньте девочки по имени……</w:t>
            </w:r>
          </w:p>
          <w:p w:rsidR="00DA449D" w:rsidRPr="00CA3995" w:rsidRDefault="00DA449D" w:rsidP="00DA44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3995">
              <w:rPr>
                <w:rFonts w:ascii="Times New Roman" w:hAnsi="Times New Roman" w:cs="Times New Roman"/>
                <w:sz w:val="27"/>
                <w:szCs w:val="27"/>
              </w:rPr>
              <w:t>-Девочки по имени….. помашите нам рукой.</w:t>
            </w:r>
          </w:p>
          <w:p w:rsidR="00DA449D" w:rsidRPr="00CA3995" w:rsidRDefault="00DA449D" w:rsidP="00DA44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3995">
              <w:rPr>
                <w:rFonts w:ascii="Times New Roman" w:hAnsi="Times New Roman" w:cs="Times New Roman"/>
                <w:sz w:val="27"/>
                <w:szCs w:val="27"/>
              </w:rPr>
              <w:t>- Встаньте мальчики по имени….</w:t>
            </w:r>
          </w:p>
          <w:p w:rsidR="00DA449D" w:rsidRPr="00CA3995" w:rsidRDefault="00DA449D" w:rsidP="00DA44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3995">
              <w:rPr>
                <w:rFonts w:ascii="Times New Roman" w:hAnsi="Times New Roman" w:cs="Times New Roman"/>
                <w:sz w:val="27"/>
                <w:szCs w:val="27"/>
              </w:rPr>
              <w:t>- Улыбнитесь мальчики по имени…..</w:t>
            </w:r>
          </w:p>
          <w:p w:rsidR="00D6799E" w:rsidRPr="00DA449D" w:rsidRDefault="00DA449D" w:rsidP="00ED21ED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A3995">
              <w:rPr>
                <w:rFonts w:ascii="Times New Roman" w:hAnsi="Times New Roman" w:cs="Times New Roman"/>
                <w:sz w:val="27"/>
                <w:szCs w:val="27"/>
              </w:rPr>
              <w:t xml:space="preserve">- Девочка по имени … подними </w:t>
            </w:r>
            <w:r w:rsidR="000772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A3995">
              <w:rPr>
                <w:rFonts w:ascii="Times New Roman" w:hAnsi="Times New Roman" w:cs="Times New Roman"/>
                <w:sz w:val="27"/>
                <w:szCs w:val="27"/>
              </w:rPr>
              <w:t xml:space="preserve"> руку.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D6799E" w:rsidRDefault="00D67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20D2" w:rsidRDefault="008420D2" w:rsidP="00CF0D1D">
            <w:pPr>
              <w:pStyle w:val="a3"/>
            </w:pPr>
          </w:p>
          <w:p w:rsidR="008420D2" w:rsidRDefault="008420D2" w:rsidP="00CF0D1D">
            <w:pPr>
              <w:pStyle w:val="a3"/>
            </w:pPr>
            <w:r>
              <w:t xml:space="preserve"> </w:t>
            </w:r>
          </w:p>
          <w:p w:rsidR="008E121E" w:rsidRDefault="008E121E" w:rsidP="00CF0D1D">
            <w:pPr>
              <w:pStyle w:val="a3"/>
            </w:pPr>
          </w:p>
          <w:p w:rsidR="008E121E" w:rsidRDefault="008E121E" w:rsidP="00CF0D1D">
            <w:pPr>
              <w:pStyle w:val="a3"/>
            </w:pPr>
          </w:p>
          <w:p w:rsidR="00CF0D1D" w:rsidRPr="00DA449D" w:rsidRDefault="00CF0D1D" w:rsidP="00CF0D1D">
            <w:pPr>
              <w:pStyle w:val="a3"/>
              <w:rPr>
                <w:rFonts w:eastAsiaTheme="minorEastAsia"/>
              </w:rPr>
            </w:pPr>
            <w:proofErr w:type="gramStart"/>
            <w:r w:rsidRPr="00DA449D">
              <w:rPr>
                <w:rFonts w:asciiTheme="minorHAnsi" w:hAnsiTheme="minorHAnsi" w:cstheme="minorHAnsi"/>
                <w:iCs/>
                <w:color w:val="000000"/>
              </w:rPr>
              <w:t>(</w:t>
            </w:r>
            <w:r w:rsidRPr="00DA449D">
              <w:rPr>
                <w:rFonts w:eastAsiaTheme="minorEastAsia"/>
              </w:rPr>
              <w:t>Дети предлагают разные варианты.</w:t>
            </w:r>
            <w:proofErr w:type="gramEnd"/>
            <w:r w:rsidRPr="00DA449D">
              <w:rPr>
                <w:rFonts w:eastAsiaTheme="minorEastAsia"/>
              </w:rPr>
              <w:t xml:space="preserve"> Надо </w:t>
            </w:r>
            <w:proofErr w:type="spellStart"/>
            <w:r w:rsidRPr="00DA449D">
              <w:rPr>
                <w:rFonts w:eastAsiaTheme="minorEastAsia"/>
              </w:rPr>
              <w:t>поста</w:t>
            </w:r>
            <w:r w:rsidR="0069670B" w:rsidRPr="00DA449D">
              <w:rPr>
                <w:rFonts w:eastAsiaTheme="minorEastAsia"/>
              </w:rPr>
              <w:t>р</w:t>
            </w:r>
            <w:proofErr w:type="gramStart"/>
            <w:r w:rsidR="0069670B" w:rsidRPr="00DA449D">
              <w:rPr>
                <w:rFonts w:eastAsiaTheme="minorEastAsia"/>
              </w:rPr>
              <w:t>а</w:t>
            </w:r>
            <w:proofErr w:type="spellEnd"/>
            <w:r w:rsidR="0069670B" w:rsidRPr="00DA449D">
              <w:rPr>
                <w:rFonts w:eastAsiaTheme="minorEastAsia"/>
              </w:rPr>
              <w:t>-</w:t>
            </w:r>
            <w:proofErr w:type="gramEnd"/>
            <w:r w:rsidR="0069670B" w:rsidRPr="00DA449D">
              <w:rPr>
                <w:rFonts w:eastAsiaTheme="minorEastAsia"/>
              </w:rPr>
              <w:t xml:space="preserve"> </w:t>
            </w:r>
            <w:proofErr w:type="spellStart"/>
            <w:r w:rsidRPr="00DA449D">
              <w:rPr>
                <w:rFonts w:eastAsiaTheme="minorEastAsia"/>
              </w:rPr>
              <w:t>ться</w:t>
            </w:r>
            <w:proofErr w:type="spellEnd"/>
            <w:r w:rsidRPr="00DA449D">
              <w:rPr>
                <w:rFonts w:eastAsiaTheme="minorEastAsia"/>
              </w:rPr>
              <w:t xml:space="preserve"> сначала озвучивать все, кроме поднимания руки. В ходе обсуждения </w:t>
            </w:r>
            <w:r w:rsidR="0069670B" w:rsidRPr="00DA449D">
              <w:rPr>
                <w:rFonts w:eastAsiaTheme="minorEastAsia"/>
              </w:rPr>
              <w:t xml:space="preserve">педагог </w:t>
            </w:r>
            <w:r w:rsidRPr="00DA449D">
              <w:rPr>
                <w:rFonts w:eastAsiaTheme="minorEastAsia"/>
              </w:rPr>
              <w:t xml:space="preserve"> подводит детей к нужному правилу.</w:t>
            </w:r>
            <w:r w:rsidR="0069670B" w:rsidRPr="00DA449D">
              <w:rPr>
                <w:rFonts w:eastAsiaTheme="minorEastAsia"/>
              </w:rPr>
              <w:t xml:space="preserve">   Вместе с детьми установлено новое правило и  оговорено его выполнение</w:t>
            </w:r>
          </w:p>
          <w:p w:rsidR="00D6799E" w:rsidRDefault="006718A2" w:rsidP="00623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70">
              <w:rPr>
                <w:rFonts w:ascii="Times New Roman" w:hAnsi="Times New Roman" w:cs="Times New Roman"/>
                <w:sz w:val="24"/>
                <w:szCs w:val="24"/>
              </w:rPr>
              <w:t xml:space="preserve">сначала </w:t>
            </w:r>
            <w:proofErr w:type="spellStart"/>
            <w:r w:rsidRPr="006718A2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="00623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8A2">
              <w:rPr>
                <w:rFonts w:ascii="Times New Roman" w:hAnsi="Times New Roman" w:cs="Times New Roman"/>
                <w:sz w:val="24"/>
                <w:szCs w:val="24"/>
              </w:rPr>
              <w:t>шивает</w:t>
            </w:r>
            <w:proofErr w:type="spellEnd"/>
            <w:r w:rsidRPr="0067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8A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70">
              <w:rPr>
                <w:rFonts w:ascii="Times New Roman" w:hAnsi="Times New Roman" w:cs="Times New Roman"/>
                <w:sz w:val="24"/>
                <w:szCs w:val="24"/>
              </w:rPr>
              <w:t>у которых п</w:t>
            </w:r>
            <w:r w:rsidRPr="006718A2">
              <w:rPr>
                <w:rFonts w:ascii="Times New Roman" w:hAnsi="Times New Roman" w:cs="Times New Roman"/>
                <w:sz w:val="24"/>
                <w:szCs w:val="24"/>
              </w:rPr>
              <w:t>однятая рука</w:t>
            </w:r>
            <w:r w:rsidR="00CA3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A70" w:rsidRDefault="00CA3995" w:rsidP="00623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комментирует каждое озвученное имя и прикрепляет ребенку карточку с символом его имени</w:t>
            </w:r>
            <w:r w:rsidR="00244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A70" w:rsidRDefault="00623A70" w:rsidP="00623A70">
            <w:pPr>
              <w:pStyle w:val="a3"/>
            </w:pPr>
          </w:p>
          <w:p w:rsidR="00623A70" w:rsidRPr="00FE3F73" w:rsidRDefault="00623A70" w:rsidP="00623A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799E" w:rsidRPr="00FE3F73" w:rsidTr="006D62A0">
        <w:trPr>
          <w:trHeight w:val="1784"/>
        </w:trPr>
        <w:tc>
          <w:tcPr>
            <w:tcW w:w="6130" w:type="dxa"/>
            <w:tcBorders>
              <w:right w:val="single" w:sz="4" w:space="0" w:color="auto"/>
            </w:tcBorders>
          </w:tcPr>
          <w:p w:rsidR="002444A8" w:rsidRPr="00DA449D" w:rsidRDefault="002444A8" w:rsidP="002444A8">
            <w:pPr>
              <w:ind w:left="35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449D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2.Целеполагание</w:t>
            </w:r>
          </w:p>
          <w:p w:rsidR="00D6799E" w:rsidRDefault="002444A8" w:rsidP="002444A8">
            <w:pPr>
              <w:pStyle w:val="a4"/>
              <w:rPr>
                <w:b/>
                <w:bCs/>
              </w:rPr>
            </w:pPr>
            <w:r w:rsidRPr="00DA449D">
              <w:rPr>
                <w:b/>
                <w:bCs/>
                <w:i/>
                <w:sz w:val="27"/>
                <w:szCs w:val="27"/>
              </w:rPr>
              <w:t xml:space="preserve"> </w:t>
            </w:r>
            <w:r w:rsidRPr="00DA449D">
              <w:rPr>
                <w:sz w:val="27"/>
                <w:szCs w:val="27"/>
              </w:rPr>
              <w:t xml:space="preserve">Сегодня на занятии мы с вами сделаем только один маленький шажок в волшебный мир знаний, где мы с вами будем </w:t>
            </w:r>
            <w:proofErr w:type="gramStart"/>
            <w:r w:rsidRPr="00DA449D">
              <w:rPr>
                <w:sz w:val="27"/>
                <w:szCs w:val="27"/>
              </w:rPr>
              <w:t>играть</w:t>
            </w:r>
            <w:proofErr w:type="gramEnd"/>
            <w:r w:rsidRPr="00DA449D">
              <w:rPr>
                <w:sz w:val="27"/>
                <w:szCs w:val="27"/>
              </w:rPr>
              <w:t xml:space="preserve"> и  учиться и узнавать много нового, интересного, необычного.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D6799E" w:rsidRDefault="00D67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44A8" w:rsidRPr="00FE3F73" w:rsidTr="006D62A0">
        <w:trPr>
          <w:trHeight w:val="1784"/>
        </w:trPr>
        <w:tc>
          <w:tcPr>
            <w:tcW w:w="6130" w:type="dxa"/>
            <w:tcBorders>
              <w:right w:val="single" w:sz="4" w:space="0" w:color="auto"/>
            </w:tcBorders>
          </w:tcPr>
          <w:p w:rsidR="002444A8" w:rsidRDefault="001E7A58" w:rsidP="002444A8">
            <w:pPr>
              <w:ind w:left="35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  <w:r w:rsidR="0020246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Основной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этап</w:t>
            </w:r>
          </w:p>
          <w:p w:rsidR="001E7A58" w:rsidRPr="0091702F" w:rsidRDefault="001E7A58" w:rsidP="00BD44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702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Педагог: Ребята, посмотрите, к нам навстречу </w:t>
            </w:r>
            <w:r w:rsidR="0091702F" w:rsidRPr="0091702F">
              <w:rPr>
                <w:rFonts w:ascii="Times New Roman" w:eastAsia="Times New Roman" w:hAnsi="Times New Roman" w:cs="Times New Roman"/>
                <w:sz w:val="27"/>
                <w:szCs w:val="27"/>
              </w:rPr>
              <w:t>пришли необычные гости</w:t>
            </w:r>
            <w:r w:rsidRPr="0091702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А  вы знаете </w:t>
            </w:r>
            <w:r w:rsidR="0091702F">
              <w:rPr>
                <w:rFonts w:ascii="Times New Roman" w:eastAsia="Times New Roman" w:hAnsi="Times New Roman" w:cs="Times New Roman"/>
                <w:sz w:val="27"/>
                <w:szCs w:val="27"/>
              </w:rPr>
              <w:t>кто это</w:t>
            </w:r>
            <w:r w:rsidR="00BD44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? </w:t>
            </w:r>
            <w:r w:rsidRPr="0091702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Правильно </w:t>
            </w:r>
            <w:r w:rsidR="0091702F" w:rsidRPr="0091702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91702F" w:rsidRPr="0091702F">
              <w:rPr>
                <w:rFonts w:ascii="Times New Roman" w:eastAsia="Times New Roman" w:hAnsi="Times New Roman" w:cs="Times New Roman"/>
                <w:sz w:val="27"/>
                <w:szCs w:val="27"/>
              </w:rPr>
              <w:t>-э</w:t>
            </w:r>
            <w:proofErr w:type="gramEnd"/>
            <w:r w:rsidR="0091702F" w:rsidRPr="0091702F">
              <w:rPr>
                <w:rFonts w:ascii="Times New Roman" w:eastAsia="Times New Roman" w:hAnsi="Times New Roman" w:cs="Times New Roman"/>
                <w:sz w:val="27"/>
                <w:szCs w:val="27"/>
              </w:rPr>
              <w:t>то</w:t>
            </w:r>
          </w:p>
          <w:p w:rsidR="001E7A58" w:rsidRPr="00DA449D" w:rsidRDefault="001E7A58" w:rsidP="002444A8">
            <w:pPr>
              <w:ind w:left="35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740749" w:rsidRPr="00D244C1" w:rsidRDefault="00740749" w:rsidP="007407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Задача: </w:t>
            </w: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познава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тельную</w:t>
            </w:r>
            <w:proofErr w:type="spellEnd"/>
            <w:proofErr w:type="gramEnd"/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мотивацию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</w:p>
          <w:p w:rsidR="00740749" w:rsidRPr="00D244C1" w:rsidRDefault="00740749" w:rsidP="007407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244C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подготовить детей к восприятию нового материала.</w:t>
            </w:r>
          </w:p>
          <w:p w:rsidR="00740749" w:rsidRPr="00D244C1" w:rsidRDefault="00740749" w:rsidP="007407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2444A8" w:rsidRDefault="002444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44A8" w:rsidRPr="00FE3F73" w:rsidTr="006D62A0">
        <w:trPr>
          <w:trHeight w:val="1784"/>
        </w:trPr>
        <w:tc>
          <w:tcPr>
            <w:tcW w:w="6130" w:type="dxa"/>
            <w:tcBorders>
              <w:right w:val="single" w:sz="4" w:space="0" w:color="auto"/>
            </w:tcBorders>
          </w:tcPr>
          <w:p w:rsidR="002444A8" w:rsidRPr="00DA449D" w:rsidRDefault="002444A8" w:rsidP="002444A8">
            <w:pPr>
              <w:ind w:left="35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2444A8" w:rsidRDefault="002444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44A8" w:rsidRPr="00FE3F73" w:rsidTr="006D62A0">
        <w:trPr>
          <w:trHeight w:val="1784"/>
        </w:trPr>
        <w:tc>
          <w:tcPr>
            <w:tcW w:w="6130" w:type="dxa"/>
            <w:tcBorders>
              <w:right w:val="single" w:sz="4" w:space="0" w:color="auto"/>
            </w:tcBorders>
          </w:tcPr>
          <w:p w:rsidR="002444A8" w:rsidRPr="00DA449D" w:rsidRDefault="002444A8" w:rsidP="002444A8">
            <w:pPr>
              <w:ind w:left="35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2444A8" w:rsidRDefault="002444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B59DD" w:rsidRDefault="00CB59DD" w:rsidP="00445901">
      <w:pPr>
        <w:pStyle w:val="a4"/>
        <w:rPr>
          <w:b/>
          <w:bCs/>
        </w:rPr>
      </w:pPr>
    </w:p>
    <w:p w:rsidR="00C166C7" w:rsidRDefault="00C166C7" w:rsidP="00C166C7"/>
    <w:p w:rsidR="00C52F5A" w:rsidRDefault="00C52F5A"/>
    <w:sectPr w:rsidR="00C52F5A" w:rsidSect="0011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2F6"/>
    <w:multiLevelType w:val="hybridMultilevel"/>
    <w:tmpl w:val="FEEE9538"/>
    <w:lvl w:ilvl="0" w:tplc="69F8D11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37636C"/>
    <w:multiLevelType w:val="hybridMultilevel"/>
    <w:tmpl w:val="CBC6EAF6"/>
    <w:lvl w:ilvl="0" w:tplc="6214F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0B056F2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C567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C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5A06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0907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28AA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8A46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3EE6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C69486D"/>
    <w:multiLevelType w:val="hybridMultilevel"/>
    <w:tmpl w:val="6DA01D52"/>
    <w:lvl w:ilvl="0" w:tplc="229C2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5345F8C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71C7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65A7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06A5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8EE8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EFCC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938F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870B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EE64A98"/>
    <w:multiLevelType w:val="singleLevel"/>
    <w:tmpl w:val="98E4D37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80F2F3B"/>
    <w:multiLevelType w:val="singleLevel"/>
    <w:tmpl w:val="45D42672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5">
    <w:nsid w:val="20482CBC"/>
    <w:multiLevelType w:val="hybridMultilevel"/>
    <w:tmpl w:val="3328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4143C"/>
    <w:multiLevelType w:val="hybridMultilevel"/>
    <w:tmpl w:val="D108C41E"/>
    <w:lvl w:ilvl="0" w:tplc="EAE03DB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403624"/>
    <w:multiLevelType w:val="singleLevel"/>
    <w:tmpl w:val="98E4D37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408C7DB0"/>
    <w:multiLevelType w:val="hybridMultilevel"/>
    <w:tmpl w:val="2304DD34"/>
    <w:lvl w:ilvl="0" w:tplc="A17A7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AAEE114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226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3BA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A6AA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78A1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E48B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C7C5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1AA2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45005420"/>
    <w:multiLevelType w:val="singleLevel"/>
    <w:tmpl w:val="41222154"/>
    <w:lvl w:ilvl="0">
      <w:start w:val="1"/>
      <w:numFmt w:val="decimal"/>
      <w:lvlText w:val="%1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0">
    <w:nsid w:val="47427695"/>
    <w:multiLevelType w:val="hybridMultilevel"/>
    <w:tmpl w:val="0DCA42F4"/>
    <w:lvl w:ilvl="0" w:tplc="F6F6D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1562F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166C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6B21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E523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82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5D6D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2767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4B46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E0975A2"/>
    <w:multiLevelType w:val="singleLevel"/>
    <w:tmpl w:val="98E4D37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1CF34DA"/>
    <w:multiLevelType w:val="hybridMultilevel"/>
    <w:tmpl w:val="1AC0A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45E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AE03DBC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50B67"/>
    <w:multiLevelType w:val="hybridMultilevel"/>
    <w:tmpl w:val="278440BA"/>
    <w:lvl w:ilvl="0" w:tplc="EAE03DB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65254E0"/>
    <w:multiLevelType w:val="hybridMultilevel"/>
    <w:tmpl w:val="D4602276"/>
    <w:lvl w:ilvl="0" w:tplc="8740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FAA1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A0E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7827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D166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580A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DAE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A2E9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C2C5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5C334FFB"/>
    <w:multiLevelType w:val="singleLevel"/>
    <w:tmpl w:val="98E4D37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2B97ECE"/>
    <w:multiLevelType w:val="hybridMultilevel"/>
    <w:tmpl w:val="5B867BF0"/>
    <w:lvl w:ilvl="0" w:tplc="AD3421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3DBC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3F4E1E"/>
    <w:multiLevelType w:val="singleLevel"/>
    <w:tmpl w:val="4A9477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EEF7764"/>
    <w:multiLevelType w:val="hybridMultilevel"/>
    <w:tmpl w:val="19761A96"/>
    <w:lvl w:ilvl="0" w:tplc="592A0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8B657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2189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D70F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6344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226B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D101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61C4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5C8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7F10629A"/>
    <w:multiLevelType w:val="hybridMultilevel"/>
    <w:tmpl w:val="E9BC583E"/>
    <w:lvl w:ilvl="0" w:tplc="A9C8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C62C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12EE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EE5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7022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94E0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AC2F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59E2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5CEF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7F720185"/>
    <w:multiLevelType w:val="singleLevel"/>
    <w:tmpl w:val="0E3A2F6C"/>
    <w:lvl w:ilvl="0">
      <w:start w:val="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5"/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7"/>
  </w:num>
  <w:num w:numId="9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8"/>
  </w:num>
  <w:num w:numId="16">
    <w:abstractNumId w:val="2"/>
  </w:num>
  <w:num w:numId="17">
    <w:abstractNumId w:val="19"/>
  </w:num>
  <w:num w:numId="18">
    <w:abstractNumId w:val="14"/>
  </w:num>
  <w:num w:numId="19">
    <w:abstractNumId w:val="1"/>
  </w:num>
  <w:num w:numId="20">
    <w:abstractNumId w:val="10"/>
  </w:num>
  <w:num w:numId="21">
    <w:abstractNumId w:val="18"/>
  </w:num>
  <w:num w:numId="22">
    <w:abstractNumId w:val="6"/>
  </w:num>
  <w:num w:numId="23">
    <w:abstractNumId w:val="16"/>
  </w:num>
  <w:num w:numId="24">
    <w:abstractNumId w:val="12"/>
  </w:num>
  <w:num w:numId="25">
    <w:abstractNumId w:val="13"/>
  </w:num>
  <w:num w:numId="26">
    <w:abstractNumId w:val="9"/>
  </w:num>
  <w:num w:numId="27">
    <w:abstractNumId w:val="20"/>
  </w:num>
  <w:num w:numId="28">
    <w:abstractNumId w:val="4"/>
  </w:num>
  <w:num w:numId="29">
    <w:abstractNumId w:val="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95"/>
    <w:rsid w:val="00033295"/>
    <w:rsid w:val="00044619"/>
    <w:rsid w:val="00076E09"/>
    <w:rsid w:val="000772C6"/>
    <w:rsid w:val="000844D1"/>
    <w:rsid w:val="000864FD"/>
    <w:rsid w:val="00095256"/>
    <w:rsid w:val="000A02F4"/>
    <w:rsid w:val="000A6CDD"/>
    <w:rsid w:val="000E5AB1"/>
    <w:rsid w:val="000F07E1"/>
    <w:rsid w:val="0011429B"/>
    <w:rsid w:val="00134A45"/>
    <w:rsid w:val="00151CD9"/>
    <w:rsid w:val="00166E9C"/>
    <w:rsid w:val="00185162"/>
    <w:rsid w:val="001A67EE"/>
    <w:rsid w:val="001B3AC1"/>
    <w:rsid w:val="001E7A58"/>
    <w:rsid w:val="001F4E9E"/>
    <w:rsid w:val="00202460"/>
    <w:rsid w:val="0020484F"/>
    <w:rsid w:val="002061EE"/>
    <w:rsid w:val="00214292"/>
    <w:rsid w:val="00217CA2"/>
    <w:rsid w:val="00232807"/>
    <w:rsid w:val="002413F7"/>
    <w:rsid w:val="002444A8"/>
    <w:rsid w:val="00275D07"/>
    <w:rsid w:val="002904EB"/>
    <w:rsid w:val="002A19B1"/>
    <w:rsid w:val="0032243D"/>
    <w:rsid w:val="00360BDE"/>
    <w:rsid w:val="003E4200"/>
    <w:rsid w:val="003E5F67"/>
    <w:rsid w:val="003F436D"/>
    <w:rsid w:val="0042019C"/>
    <w:rsid w:val="00420C1B"/>
    <w:rsid w:val="0042228D"/>
    <w:rsid w:val="00431474"/>
    <w:rsid w:val="00445901"/>
    <w:rsid w:val="004675D2"/>
    <w:rsid w:val="0047521B"/>
    <w:rsid w:val="0047634A"/>
    <w:rsid w:val="00492F45"/>
    <w:rsid w:val="004B7D75"/>
    <w:rsid w:val="004E678D"/>
    <w:rsid w:val="004F67AD"/>
    <w:rsid w:val="005025E0"/>
    <w:rsid w:val="00520F1A"/>
    <w:rsid w:val="00522895"/>
    <w:rsid w:val="00533EC2"/>
    <w:rsid w:val="00536055"/>
    <w:rsid w:val="00544B7C"/>
    <w:rsid w:val="00554A97"/>
    <w:rsid w:val="005751F8"/>
    <w:rsid w:val="005C0104"/>
    <w:rsid w:val="005C13BE"/>
    <w:rsid w:val="005D750B"/>
    <w:rsid w:val="00622693"/>
    <w:rsid w:val="00623A70"/>
    <w:rsid w:val="00662227"/>
    <w:rsid w:val="00670275"/>
    <w:rsid w:val="006718A2"/>
    <w:rsid w:val="0069670B"/>
    <w:rsid w:val="006A205A"/>
    <w:rsid w:val="006B0A77"/>
    <w:rsid w:val="006C12A1"/>
    <w:rsid w:val="006C590B"/>
    <w:rsid w:val="006D62A0"/>
    <w:rsid w:val="006E0495"/>
    <w:rsid w:val="006F2C37"/>
    <w:rsid w:val="00723A91"/>
    <w:rsid w:val="00733012"/>
    <w:rsid w:val="00740749"/>
    <w:rsid w:val="00747616"/>
    <w:rsid w:val="00757FF0"/>
    <w:rsid w:val="00760584"/>
    <w:rsid w:val="00790F81"/>
    <w:rsid w:val="007C293E"/>
    <w:rsid w:val="007E08BF"/>
    <w:rsid w:val="007E5DED"/>
    <w:rsid w:val="007F1F1C"/>
    <w:rsid w:val="007F77D1"/>
    <w:rsid w:val="008420D2"/>
    <w:rsid w:val="00857F99"/>
    <w:rsid w:val="00877612"/>
    <w:rsid w:val="008A46E3"/>
    <w:rsid w:val="008C4CA5"/>
    <w:rsid w:val="008E121E"/>
    <w:rsid w:val="008E534E"/>
    <w:rsid w:val="0091702F"/>
    <w:rsid w:val="00966804"/>
    <w:rsid w:val="00984DD9"/>
    <w:rsid w:val="009A43FD"/>
    <w:rsid w:val="009E43FF"/>
    <w:rsid w:val="009F61A4"/>
    <w:rsid w:val="009F7D4D"/>
    <w:rsid w:val="00A05EF2"/>
    <w:rsid w:val="00A815B5"/>
    <w:rsid w:val="00A86173"/>
    <w:rsid w:val="00AA02C8"/>
    <w:rsid w:val="00AB3453"/>
    <w:rsid w:val="00AC5D0B"/>
    <w:rsid w:val="00AD332D"/>
    <w:rsid w:val="00AD5EFA"/>
    <w:rsid w:val="00AE23F5"/>
    <w:rsid w:val="00AF1371"/>
    <w:rsid w:val="00B05653"/>
    <w:rsid w:val="00B202D9"/>
    <w:rsid w:val="00B35C25"/>
    <w:rsid w:val="00B53366"/>
    <w:rsid w:val="00B533FC"/>
    <w:rsid w:val="00B536EC"/>
    <w:rsid w:val="00B70AF0"/>
    <w:rsid w:val="00B7766F"/>
    <w:rsid w:val="00B85D42"/>
    <w:rsid w:val="00BC578E"/>
    <w:rsid w:val="00BD2458"/>
    <w:rsid w:val="00BD446E"/>
    <w:rsid w:val="00C166C7"/>
    <w:rsid w:val="00C23FF0"/>
    <w:rsid w:val="00C3633A"/>
    <w:rsid w:val="00C37540"/>
    <w:rsid w:val="00C459A6"/>
    <w:rsid w:val="00C52F5A"/>
    <w:rsid w:val="00C64135"/>
    <w:rsid w:val="00C7746E"/>
    <w:rsid w:val="00C77E97"/>
    <w:rsid w:val="00C871AA"/>
    <w:rsid w:val="00CA3995"/>
    <w:rsid w:val="00CB524C"/>
    <w:rsid w:val="00CB59DD"/>
    <w:rsid w:val="00CF0D1D"/>
    <w:rsid w:val="00CF7D7E"/>
    <w:rsid w:val="00D1674D"/>
    <w:rsid w:val="00D468F6"/>
    <w:rsid w:val="00D47934"/>
    <w:rsid w:val="00D564AA"/>
    <w:rsid w:val="00D6799E"/>
    <w:rsid w:val="00D863C7"/>
    <w:rsid w:val="00DA449D"/>
    <w:rsid w:val="00DA4FB3"/>
    <w:rsid w:val="00DC65B5"/>
    <w:rsid w:val="00DE7BE1"/>
    <w:rsid w:val="00E61D9C"/>
    <w:rsid w:val="00E653D6"/>
    <w:rsid w:val="00E70B9A"/>
    <w:rsid w:val="00E747A3"/>
    <w:rsid w:val="00E91609"/>
    <w:rsid w:val="00ED21ED"/>
    <w:rsid w:val="00EE2CD6"/>
    <w:rsid w:val="00EF05D0"/>
    <w:rsid w:val="00F01A98"/>
    <w:rsid w:val="00F07116"/>
    <w:rsid w:val="00F15029"/>
    <w:rsid w:val="00F17010"/>
    <w:rsid w:val="00F26861"/>
    <w:rsid w:val="00F27172"/>
    <w:rsid w:val="00F37838"/>
    <w:rsid w:val="00F43055"/>
    <w:rsid w:val="00F53F1D"/>
    <w:rsid w:val="00F65C98"/>
    <w:rsid w:val="00F75CEB"/>
    <w:rsid w:val="00FD70AF"/>
    <w:rsid w:val="00FE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B85D4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85D4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02D9"/>
    <w:pPr>
      <w:ind w:left="720"/>
      <w:contextualSpacing/>
    </w:pPr>
  </w:style>
  <w:style w:type="table" w:styleId="a9">
    <w:name w:val="Table Grid"/>
    <w:basedOn w:val="a1"/>
    <w:uiPriority w:val="59"/>
    <w:rsid w:val="00D86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C6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2018-02-13T06:19:00Z</dcterms:created>
  <dcterms:modified xsi:type="dcterms:W3CDTF">2018-02-25T07:45:00Z</dcterms:modified>
</cp:coreProperties>
</file>